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1DC" w:rsidRPr="00BF796D" w:rsidRDefault="00BD2D91" w:rsidP="005C53E5">
      <w:pPr>
        <w:jc w:val="center"/>
        <w:rPr>
          <w:b/>
          <w:bCs/>
          <w:color w:val="000000"/>
          <w:sz w:val="26"/>
          <w:szCs w:val="26"/>
        </w:rPr>
      </w:pPr>
      <w:r w:rsidRPr="00BF796D">
        <w:rPr>
          <w:b/>
          <w:sz w:val="26"/>
          <w:szCs w:val="26"/>
        </w:rPr>
        <w:t xml:space="preserve">Технические требования </w:t>
      </w:r>
      <w:r w:rsidR="00BF796D">
        <w:rPr>
          <w:b/>
          <w:sz w:val="26"/>
          <w:szCs w:val="26"/>
        </w:rPr>
        <w:t>к</w:t>
      </w:r>
      <w:r w:rsidR="005C53E5" w:rsidRPr="00BF796D">
        <w:rPr>
          <w:b/>
          <w:sz w:val="26"/>
          <w:szCs w:val="26"/>
        </w:rPr>
        <w:t xml:space="preserve"> выполнени</w:t>
      </w:r>
      <w:r w:rsidR="00BF796D">
        <w:rPr>
          <w:b/>
          <w:sz w:val="26"/>
          <w:szCs w:val="26"/>
        </w:rPr>
        <w:t>ю</w:t>
      </w:r>
      <w:r w:rsidR="005C53E5" w:rsidRPr="00BF796D">
        <w:rPr>
          <w:b/>
          <w:sz w:val="26"/>
          <w:szCs w:val="26"/>
        </w:rPr>
        <w:t xml:space="preserve"> </w:t>
      </w:r>
      <w:r w:rsidR="005C53E5" w:rsidRPr="00FE0EE7">
        <w:rPr>
          <w:b/>
          <w:sz w:val="26"/>
          <w:szCs w:val="26"/>
        </w:rPr>
        <w:t xml:space="preserve">работ: </w:t>
      </w:r>
      <w:r w:rsidR="00CA71DC" w:rsidRPr="00FE0EE7">
        <w:rPr>
          <w:b/>
          <w:bCs/>
          <w:color w:val="000000"/>
          <w:sz w:val="26"/>
          <w:szCs w:val="26"/>
        </w:rPr>
        <w:t>«</w:t>
      </w:r>
      <w:r w:rsidR="00CA71DC" w:rsidRPr="00FE0EE7">
        <w:rPr>
          <w:b/>
          <w:sz w:val="26"/>
          <w:szCs w:val="26"/>
          <w:lang w:eastAsia="en-US"/>
        </w:rPr>
        <w:t>Реконструкция и монтаж структурированной кабельной системы локальной вычислительной сети филиала «ЭС ЕАО»</w:t>
      </w:r>
      <w:r w:rsidR="00CA71DC" w:rsidRPr="00FE0EE7">
        <w:rPr>
          <w:b/>
          <w:bCs/>
          <w:color w:val="000000"/>
          <w:sz w:val="26"/>
          <w:szCs w:val="26"/>
        </w:rPr>
        <w:t>.</w:t>
      </w:r>
    </w:p>
    <w:p w:rsidR="003C7A57" w:rsidRDefault="003C7A57" w:rsidP="003C7A57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Назначение и цели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выполнения работ:</w:t>
      </w:r>
    </w:p>
    <w:p w:rsidR="003C7A57" w:rsidRPr="00661AF8" w:rsidRDefault="003C7A57" w:rsidP="003C7A5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1AF8">
        <w:rPr>
          <w:rFonts w:ascii="Times New Roman" w:hAnsi="Times New Roman"/>
          <w:sz w:val="26"/>
          <w:szCs w:val="26"/>
        </w:rPr>
        <w:t xml:space="preserve">Цель </w:t>
      </w:r>
      <w:r>
        <w:rPr>
          <w:rFonts w:ascii="Times New Roman" w:hAnsi="Times New Roman"/>
          <w:sz w:val="26"/>
          <w:szCs w:val="26"/>
        </w:rPr>
        <w:t>работ</w:t>
      </w:r>
      <w:r w:rsidRPr="00661AF8">
        <w:rPr>
          <w:rFonts w:ascii="Times New Roman" w:hAnsi="Times New Roman"/>
          <w:sz w:val="26"/>
          <w:szCs w:val="26"/>
        </w:rPr>
        <w:t xml:space="preserve"> состоит в проведении </w:t>
      </w:r>
      <w:r>
        <w:rPr>
          <w:rFonts w:ascii="Times New Roman" w:hAnsi="Times New Roman"/>
          <w:sz w:val="26"/>
          <w:szCs w:val="26"/>
        </w:rPr>
        <w:t xml:space="preserve">монтажа (объекты: РПБ </w:t>
      </w:r>
      <w:proofErr w:type="spellStart"/>
      <w:r>
        <w:rPr>
          <w:rFonts w:ascii="Times New Roman" w:hAnsi="Times New Roman"/>
          <w:sz w:val="26"/>
          <w:szCs w:val="26"/>
        </w:rPr>
        <w:t>Облученского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РЭС, РПБ Ленинского РЭС, РПБ Октябрьского РЭС) и реконструкции (объект: Управления филиала «ЭС ЕАО»)</w:t>
      </w:r>
      <w:r w:rsidRPr="00661AF8">
        <w:rPr>
          <w:rFonts w:ascii="Times New Roman" w:hAnsi="Times New Roman"/>
          <w:sz w:val="26"/>
          <w:szCs w:val="26"/>
        </w:rPr>
        <w:t xml:space="preserve"> структурированной кабельной системы (СКС) локальной вычислительной сети (ЛВС).</w:t>
      </w:r>
    </w:p>
    <w:p w:rsidR="003C7A57" w:rsidRPr="00661AF8" w:rsidRDefault="003C7A57" w:rsidP="003C7A5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1AF8">
        <w:rPr>
          <w:rFonts w:ascii="Times New Roman" w:hAnsi="Times New Roman"/>
          <w:sz w:val="26"/>
          <w:szCs w:val="26"/>
        </w:rPr>
        <w:t xml:space="preserve"> Результатом </w:t>
      </w:r>
      <w:r>
        <w:rPr>
          <w:rFonts w:ascii="Times New Roman" w:hAnsi="Times New Roman"/>
          <w:sz w:val="26"/>
          <w:szCs w:val="26"/>
        </w:rPr>
        <w:t xml:space="preserve">выполнения работ </w:t>
      </w:r>
      <w:r w:rsidRPr="00661AF8">
        <w:rPr>
          <w:rFonts w:ascii="Times New Roman" w:hAnsi="Times New Roman"/>
          <w:sz w:val="26"/>
          <w:szCs w:val="26"/>
        </w:rPr>
        <w:t xml:space="preserve">- смонтированная </w:t>
      </w:r>
      <w:r>
        <w:rPr>
          <w:rFonts w:ascii="Times New Roman" w:hAnsi="Times New Roman"/>
          <w:sz w:val="26"/>
          <w:szCs w:val="26"/>
        </w:rPr>
        <w:t xml:space="preserve">на объекте </w:t>
      </w:r>
      <w:r w:rsidRPr="00661AF8">
        <w:rPr>
          <w:rFonts w:ascii="Times New Roman" w:hAnsi="Times New Roman"/>
          <w:sz w:val="26"/>
          <w:szCs w:val="26"/>
        </w:rPr>
        <w:t>СКС с одним телекоммуникационным узлом</w:t>
      </w:r>
      <w:r>
        <w:rPr>
          <w:rFonts w:ascii="Times New Roman" w:hAnsi="Times New Roman"/>
          <w:sz w:val="26"/>
          <w:szCs w:val="26"/>
        </w:rPr>
        <w:t xml:space="preserve"> (на каждом объекте)</w:t>
      </w:r>
      <w:r w:rsidRPr="00661AF8">
        <w:rPr>
          <w:rFonts w:ascii="Times New Roman" w:hAnsi="Times New Roman"/>
          <w:sz w:val="26"/>
          <w:szCs w:val="26"/>
        </w:rPr>
        <w:t>, включающая: унифицированную информационно кабель</w:t>
      </w:r>
      <w:r>
        <w:rPr>
          <w:rFonts w:ascii="Times New Roman" w:hAnsi="Times New Roman"/>
          <w:sz w:val="26"/>
          <w:szCs w:val="26"/>
        </w:rPr>
        <w:t>ную подсистему ЛВС и телефонии;</w:t>
      </w:r>
      <w:r w:rsidRPr="00661AF8">
        <w:rPr>
          <w:rFonts w:ascii="Times New Roman" w:hAnsi="Times New Roman"/>
          <w:sz w:val="26"/>
          <w:szCs w:val="26"/>
        </w:rPr>
        <w:t xml:space="preserve"> подсистему электропитания средств вычислительной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3C7A57" w:rsidRDefault="003C7A57" w:rsidP="003C7A5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1AF8">
        <w:rPr>
          <w:rFonts w:ascii="Times New Roman" w:hAnsi="Times New Roman"/>
          <w:sz w:val="26"/>
          <w:szCs w:val="26"/>
        </w:rPr>
        <w:t xml:space="preserve">Задачи </w:t>
      </w:r>
      <w:r>
        <w:rPr>
          <w:rFonts w:ascii="Times New Roman" w:hAnsi="Times New Roman"/>
          <w:sz w:val="26"/>
          <w:szCs w:val="26"/>
        </w:rPr>
        <w:t>работ</w:t>
      </w:r>
      <w:r w:rsidRPr="00661AF8">
        <w:rPr>
          <w:rFonts w:ascii="Times New Roman" w:hAnsi="Times New Roman"/>
          <w:sz w:val="26"/>
          <w:szCs w:val="26"/>
        </w:rPr>
        <w:t xml:space="preserve">: разработка </w:t>
      </w:r>
      <w:r>
        <w:rPr>
          <w:rFonts w:ascii="Times New Roman" w:hAnsi="Times New Roman"/>
          <w:sz w:val="26"/>
          <w:szCs w:val="26"/>
        </w:rPr>
        <w:t>рабочей документации построения СКС; поставка</w:t>
      </w:r>
      <w:r w:rsidRPr="00661AF8">
        <w:rPr>
          <w:rFonts w:ascii="Times New Roman" w:hAnsi="Times New Roman"/>
          <w:sz w:val="26"/>
          <w:szCs w:val="26"/>
        </w:rPr>
        <w:t xml:space="preserve"> оборудования и материалов; планирование работ; выполнение строительно-монтажных работ; выполнение сопутствующих работ; демонтаж выводимой из работы СКС; проведени</w:t>
      </w:r>
      <w:r>
        <w:rPr>
          <w:rFonts w:ascii="Times New Roman" w:hAnsi="Times New Roman"/>
          <w:sz w:val="26"/>
          <w:szCs w:val="26"/>
        </w:rPr>
        <w:t>е</w:t>
      </w:r>
      <w:r w:rsidRPr="00661AF8">
        <w:rPr>
          <w:rFonts w:ascii="Times New Roman" w:hAnsi="Times New Roman"/>
          <w:sz w:val="26"/>
          <w:szCs w:val="26"/>
        </w:rPr>
        <w:t xml:space="preserve"> испытаний кабельной системы; разработка эксплуатационной документации.</w:t>
      </w:r>
    </w:p>
    <w:p w:rsidR="00B70DF5" w:rsidRPr="00CA71DC" w:rsidRDefault="00B70DF5" w:rsidP="00CA71DC">
      <w:pPr>
        <w:pStyle w:val="11"/>
        <w:rPr>
          <w:sz w:val="26"/>
          <w:szCs w:val="26"/>
          <w:lang w:val="ru-RU"/>
        </w:rPr>
      </w:pPr>
    </w:p>
    <w:p w:rsidR="00CA71DC" w:rsidRPr="003E6298" w:rsidRDefault="00CA71DC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Основание для выполнения работ:</w:t>
      </w:r>
    </w:p>
    <w:p w:rsidR="00CA71DC" w:rsidRPr="00CA71DC" w:rsidRDefault="00CA71DC" w:rsidP="00B70DF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1DC">
        <w:rPr>
          <w:rFonts w:ascii="Times New Roman" w:hAnsi="Times New Roman"/>
          <w:sz w:val="26"/>
          <w:szCs w:val="26"/>
        </w:rPr>
        <w:t>Инвестиционная программа АО «ДРСК» на 20</w:t>
      </w:r>
      <w:r w:rsidR="00B70DF5" w:rsidRPr="00B70DF5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>-2023</w:t>
      </w:r>
      <w:r w:rsidR="00B70DF5">
        <w:rPr>
          <w:rFonts w:ascii="Times New Roman" w:hAnsi="Times New Roman"/>
          <w:sz w:val="26"/>
          <w:szCs w:val="26"/>
        </w:rPr>
        <w:t>гг. утверждена приказом Минэнерго России от 16.12.2021 № 20</w:t>
      </w:r>
      <w:r w:rsidR="00B70DF5" w:rsidRPr="00B70DF5">
        <w:rPr>
          <w:rFonts w:ascii="Times New Roman" w:hAnsi="Times New Roman"/>
          <w:sz w:val="26"/>
          <w:szCs w:val="26"/>
        </w:rPr>
        <w:t>@.</w:t>
      </w:r>
    </w:p>
    <w:p w:rsidR="00CA71DC" w:rsidRDefault="00CA71DC" w:rsidP="004B5878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CA71DC">
        <w:rPr>
          <w:rFonts w:ascii="Times New Roman" w:hAnsi="Times New Roman"/>
          <w:sz w:val="26"/>
          <w:szCs w:val="26"/>
        </w:rPr>
        <w:t>Наименование проект</w:t>
      </w:r>
      <w:r>
        <w:rPr>
          <w:rFonts w:ascii="Times New Roman" w:hAnsi="Times New Roman"/>
          <w:sz w:val="26"/>
          <w:szCs w:val="26"/>
        </w:rPr>
        <w:t xml:space="preserve">ов ИПР: </w:t>
      </w:r>
    </w:p>
    <w:p w:rsidR="004B5878" w:rsidRP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 xml:space="preserve">Монтаж структурированной кабельной системы локальной вычислительной сети РПБ </w:t>
      </w:r>
      <w:proofErr w:type="spellStart"/>
      <w:r w:rsidR="004B5878" w:rsidRPr="004B5878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="004B5878" w:rsidRPr="004B5878">
        <w:rPr>
          <w:rFonts w:ascii="Times New Roman" w:hAnsi="Times New Roman"/>
          <w:sz w:val="26"/>
          <w:szCs w:val="26"/>
        </w:rPr>
        <w:t xml:space="preserve"> РЭС г. Облучье в количестве 1 комп.</w:t>
      </w:r>
      <w:r>
        <w:rPr>
          <w:rFonts w:ascii="Times New Roman" w:hAnsi="Times New Roman"/>
          <w:sz w:val="26"/>
          <w:szCs w:val="26"/>
        </w:rPr>
        <w:t>»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J</w:t>
      </w:r>
      <w:r w:rsidR="004B5878" w:rsidRPr="004B5878">
        <w:rPr>
          <w:rFonts w:ascii="Times New Roman" w:hAnsi="Times New Roman"/>
          <w:sz w:val="26"/>
          <w:szCs w:val="26"/>
        </w:rPr>
        <w:t>_79-ЕАО-2058, период реализации: 2022г.</w:t>
      </w:r>
    </w:p>
    <w:p w:rsidR="004B5878" w:rsidRP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>Монтаж структурированной кабельной системы локальной вычислительной сети РПБ Ленинского РЭС с. Ленинское в количестве 1 комп.</w:t>
      </w:r>
      <w:r>
        <w:rPr>
          <w:rFonts w:ascii="Times New Roman" w:hAnsi="Times New Roman"/>
          <w:sz w:val="26"/>
          <w:szCs w:val="26"/>
        </w:rPr>
        <w:t>»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J</w:t>
      </w:r>
      <w:r w:rsidR="004B5878" w:rsidRPr="004B5878">
        <w:rPr>
          <w:rFonts w:ascii="Times New Roman" w:hAnsi="Times New Roman"/>
          <w:sz w:val="26"/>
          <w:szCs w:val="26"/>
        </w:rPr>
        <w:t>_79-ЕАО-2056, период реализации: 2022г.</w:t>
      </w:r>
    </w:p>
    <w:p w:rsidR="004B5878" w:rsidRP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 xml:space="preserve">Монтаж структурированной кабельной системы локальной вычислительной сети РПБ Октябрьского РЭС с. </w:t>
      </w:r>
      <w:proofErr w:type="spellStart"/>
      <w:r w:rsidR="004B5878" w:rsidRPr="004B5878">
        <w:rPr>
          <w:rFonts w:ascii="Times New Roman" w:hAnsi="Times New Roman"/>
          <w:sz w:val="26"/>
          <w:szCs w:val="26"/>
        </w:rPr>
        <w:t>Амурзет</w:t>
      </w:r>
      <w:proofErr w:type="spellEnd"/>
      <w:r w:rsidR="004B5878" w:rsidRPr="004B5878">
        <w:rPr>
          <w:rFonts w:ascii="Times New Roman" w:hAnsi="Times New Roman"/>
          <w:sz w:val="26"/>
          <w:szCs w:val="26"/>
        </w:rPr>
        <w:t xml:space="preserve"> в количестве 1 комп.</w:t>
      </w:r>
      <w:r>
        <w:rPr>
          <w:rFonts w:ascii="Times New Roman" w:hAnsi="Times New Roman"/>
          <w:sz w:val="26"/>
          <w:szCs w:val="26"/>
        </w:rPr>
        <w:t>»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J</w:t>
      </w:r>
      <w:r w:rsidR="004B5878" w:rsidRPr="004B5878">
        <w:rPr>
          <w:rFonts w:ascii="Times New Roman" w:hAnsi="Times New Roman"/>
          <w:sz w:val="26"/>
          <w:szCs w:val="26"/>
        </w:rPr>
        <w:t>_79-ЕАО-2057, период реализации: 2022г.</w:t>
      </w:r>
    </w:p>
    <w:p w:rsid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 xml:space="preserve">Реконструкция структурированной кабельной системы локальной вычислительной сети административного здания управления филиала </w:t>
      </w: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>ЭС ЕАО</w:t>
      </w:r>
      <w:r>
        <w:rPr>
          <w:rFonts w:ascii="Times New Roman" w:hAnsi="Times New Roman"/>
          <w:sz w:val="26"/>
          <w:szCs w:val="26"/>
        </w:rPr>
        <w:t>»</w:t>
      </w:r>
      <w:r w:rsidR="004B5878" w:rsidRPr="004B5878">
        <w:rPr>
          <w:rFonts w:ascii="Times New Roman" w:hAnsi="Times New Roman"/>
          <w:sz w:val="26"/>
          <w:szCs w:val="26"/>
        </w:rPr>
        <w:t xml:space="preserve"> в г. Биробиджане с заменой коммуникационного оборудования - 2 комп</w:t>
      </w:r>
      <w:r>
        <w:rPr>
          <w:rFonts w:ascii="Times New Roman" w:hAnsi="Times New Roman"/>
          <w:sz w:val="26"/>
          <w:szCs w:val="26"/>
        </w:rPr>
        <w:t>.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H</w:t>
      </w:r>
      <w:r w:rsidR="004B5878" w:rsidRPr="004B5878">
        <w:rPr>
          <w:rFonts w:ascii="Times New Roman" w:hAnsi="Times New Roman"/>
          <w:sz w:val="26"/>
          <w:szCs w:val="26"/>
        </w:rPr>
        <w:t>_79-ЕАО-2227</w:t>
      </w:r>
      <w:r>
        <w:rPr>
          <w:rFonts w:ascii="Times New Roman" w:hAnsi="Times New Roman"/>
          <w:sz w:val="26"/>
          <w:szCs w:val="26"/>
        </w:rPr>
        <w:t>, период реализации: 2022-2023г</w:t>
      </w:r>
      <w:r w:rsidR="004B5878" w:rsidRPr="004B5878">
        <w:rPr>
          <w:rFonts w:ascii="Times New Roman" w:hAnsi="Times New Roman"/>
          <w:sz w:val="26"/>
          <w:szCs w:val="26"/>
        </w:rPr>
        <w:t>г.</w:t>
      </w:r>
    </w:p>
    <w:p w:rsidR="00661AF8" w:rsidRDefault="00661AF8" w:rsidP="00B70DF5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26521" w:rsidRPr="00526521" w:rsidRDefault="00526521" w:rsidP="00526521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661AF8">
        <w:rPr>
          <w:rFonts w:ascii="Times New Roman" w:hAnsi="Times New Roman"/>
          <w:b/>
          <w:bCs/>
          <w:color w:val="000000"/>
          <w:sz w:val="26"/>
          <w:szCs w:val="26"/>
        </w:rPr>
        <w:t xml:space="preserve">Объект и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место выполнение работ</w:t>
      </w:r>
      <w:r w:rsidR="00661AF8" w:rsidRPr="00526521"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 xml:space="preserve">РПБ </w:t>
      </w:r>
      <w:proofErr w:type="spellStart"/>
      <w:r w:rsidRPr="00526521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Pr="00526521">
        <w:rPr>
          <w:rFonts w:ascii="Times New Roman" w:hAnsi="Times New Roman"/>
          <w:sz w:val="26"/>
          <w:szCs w:val="26"/>
        </w:rPr>
        <w:t xml:space="preserve"> РЭС: г. Облучье, ул. </w:t>
      </w:r>
      <w:proofErr w:type="spellStart"/>
      <w:r w:rsidRPr="00526521">
        <w:rPr>
          <w:rFonts w:ascii="Times New Roman" w:hAnsi="Times New Roman"/>
          <w:sz w:val="26"/>
          <w:szCs w:val="26"/>
        </w:rPr>
        <w:t>Тварковского</w:t>
      </w:r>
      <w:proofErr w:type="spellEnd"/>
      <w:r w:rsidRPr="00526521">
        <w:rPr>
          <w:rFonts w:ascii="Times New Roman" w:hAnsi="Times New Roman"/>
          <w:sz w:val="26"/>
          <w:szCs w:val="26"/>
        </w:rPr>
        <w:t>, д.124А</w:t>
      </w:r>
      <w:r>
        <w:rPr>
          <w:rFonts w:ascii="Times New Roman" w:hAnsi="Times New Roman"/>
          <w:sz w:val="26"/>
          <w:szCs w:val="26"/>
        </w:rPr>
        <w:t>.</w:t>
      </w:r>
    </w:p>
    <w:p w:rsid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>РПБ Ленинского РЭС: с. Ленинское, ул. Милицейская, д. 3</w:t>
      </w:r>
      <w:r>
        <w:rPr>
          <w:rFonts w:ascii="Times New Roman" w:hAnsi="Times New Roman"/>
          <w:sz w:val="26"/>
          <w:szCs w:val="26"/>
        </w:rPr>
        <w:t>.</w:t>
      </w:r>
    </w:p>
    <w:p w:rsid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 xml:space="preserve">РПБ Октябрьского РЭС: с. </w:t>
      </w:r>
      <w:proofErr w:type="spellStart"/>
      <w:r w:rsidRPr="00526521">
        <w:rPr>
          <w:rFonts w:ascii="Times New Roman" w:hAnsi="Times New Roman"/>
          <w:sz w:val="26"/>
          <w:szCs w:val="26"/>
        </w:rPr>
        <w:t>Амурзет</w:t>
      </w:r>
      <w:proofErr w:type="spellEnd"/>
      <w:r w:rsidRPr="00526521">
        <w:rPr>
          <w:rFonts w:ascii="Times New Roman" w:hAnsi="Times New Roman"/>
          <w:sz w:val="26"/>
          <w:szCs w:val="26"/>
        </w:rPr>
        <w:t>, ул. Крупской, д. 24</w:t>
      </w:r>
      <w:r>
        <w:rPr>
          <w:rFonts w:ascii="Times New Roman" w:hAnsi="Times New Roman"/>
          <w:sz w:val="26"/>
          <w:szCs w:val="26"/>
        </w:rPr>
        <w:t>.</w:t>
      </w:r>
    </w:p>
    <w:p w:rsidR="00526521" w:rsidRP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>Управление Филиала «ЭС ЕАО»: г. Биробиджан, ул. Черноморская, д.6.</w:t>
      </w:r>
    </w:p>
    <w:p w:rsidR="00661AF8" w:rsidRDefault="00661AF8" w:rsidP="00B70DF5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E00E16" w:rsidRDefault="00E00E16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Требование к участникам:</w:t>
      </w:r>
    </w:p>
    <w:p w:rsidR="00E00E16" w:rsidRPr="00E00E16" w:rsidRDefault="00E00E16" w:rsidP="00584A9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00E16">
        <w:rPr>
          <w:rFonts w:ascii="Times New Roman" w:hAnsi="Times New Roman"/>
          <w:sz w:val="26"/>
          <w:szCs w:val="26"/>
        </w:rPr>
        <w:t>Работы выполняются собственными силами без привлечения субподрядчика.</w:t>
      </w:r>
    </w:p>
    <w:p w:rsidR="00DD542C" w:rsidRDefault="00E00E16" w:rsidP="00584A9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Персонал участника, выполняющие работы, должен быть обучен и иметь </w:t>
      </w:r>
      <w:r w:rsidR="00DD542C">
        <w:rPr>
          <w:rFonts w:ascii="Times New Roman" w:hAnsi="Times New Roman"/>
          <w:sz w:val="26"/>
          <w:szCs w:val="26"/>
        </w:rPr>
        <w:t xml:space="preserve">не ниже </w:t>
      </w:r>
      <w:r>
        <w:rPr>
          <w:rFonts w:ascii="Times New Roman" w:hAnsi="Times New Roman"/>
          <w:sz w:val="26"/>
          <w:szCs w:val="26"/>
        </w:rPr>
        <w:t>3 групп</w:t>
      </w:r>
      <w:r w:rsidR="00DD542C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допуска по электробезопасности.</w:t>
      </w:r>
      <w:r w:rsidR="00584A9A">
        <w:rPr>
          <w:rFonts w:ascii="Times New Roman" w:hAnsi="Times New Roman"/>
          <w:sz w:val="26"/>
          <w:szCs w:val="26"/>
        </w:rPr>
        <w:t xml:space="preserve"> </w:t>
      </w:r>
      <w:r w:rsidR="00584A9A" w:rsidRPr="00584A9A">
        <w:rPr>
          <w:rFonts w:ascii="Times New Roman" w:hAnsi="Times New Roman"/>
          <w:sz w:val="26"/>
          <w:szCs w:val="26"/>
        </w:rPr>
        <w:t xml:space="preserve">Копии удостоверений о присвоении </w:t>
      </w:r>
      <w:r w:rsidR="00584A9A" w:rsidRPr="00584A9A">
        <w:rPr>
          <w:rFonts w:ascii="Times New Roman" w:hAnsi="Times New Roman"/>
          <w:sz w:val="26"/>
          <w:szCs w:val="26"/>
        </w:rPr>
        <w:lastRenderedPageBreak/>
        <w:t>необходимой группы электробезопасности предоставляются в соответствие с требованиями п. 8.11.</w:t>
      </w:r>
    </w:p>
    <w:p w:rsidR="00E311AA" w:rsidRDefault="00E311AA" w:rsidP="00584A9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311AA">
        <w:rPr>
          <w:rFonts w:ascii="Times New Roman" w:hAnsi="Times New Roman"/>
          <w:sz w:val="26"/>
          <w:szCs w:val="26"/>
        </w:rPr>
        <w:t>В составе заявки Участник не предоставляет собственный сметный расчет. Необходимо использовать сметную документацию Заказчика, применяя по</w:t>
      </w:r>
      <w:r w:rsidR="003374A8">
        <w:rPr>
          <w:rFonts w:ascii="Times New Roman" w:hAnsi="Times New Roman"/>
          <w:sz w:val="26"/>
          <w:szCs w:val="26"/>
        </w:rPr>
        <w:t xml:space="preserve">нижающий коэффициент </w:t>
      </w:r>
      <w:r w:rsidRPr="00E311AA">
        <w:rPr>
          <w:rFonts w:ascii="Times New Roman" w:hAnsi="Times New Roman"/>
          <w:sz w:val="26"/>
          <w:szCs w:val="26"/>
        </w:rPr>
        <w:t xml:space="preserve">(подробная информация указана в приложении № </w:t>
      </w:r>
      <w:r>
        <w:rPr>
          <w:rFonts w:ascii="Times New Roman" w:hAnsi="Times New Roman"/>
          <w:sz w:val="26"/>
          <w:szCs w:val="26"/>
        </w:rPr>
        <w:t>2 «</w:t>
      </w:r>
      <w:r w:rsidRPr="00E311AA">
        <w:rPr>
          <w:rFonts w:ascii="Times New Roman" w:hAnsi="Times New Roman"/>
          <w:sz w:val="26"/>
          <w:szCs w:val="26"/>
        </w:rPr>
        <w:t>Требования по ценообразованию</w:t>
      </w:r>
      <w:r>
        <w:rPr>
          <w:rFonts w:ascii="Times New Roman" w:hAnsi="Times New Roman"/>
          <w:sz w:val="26"/>
          <w:szCs w:val="26"/>
        </w:rPr>
        <w:t>»</w:t>
      </w:r>
      <w:r w:rsidRPr="00E311AA">
        <w:rPr>
          <w:rFonts w:ascii="Times New Roman" w:hAnsi="Times New Roman"/>
          <w:sz w:val="26"/>
          <w:szCs w:val="26"/>
        </w:rPr>
        <w:t>).</w:t>
      </w:r>
      <w:r w:rsidR="003374A8">
        <w:rPr>
          <w:rFonts w:ascii="Times New Roman" w:hAnsi="Times New Roman"/>
          <w:sz w:val="26"/>
          <w:szCs w:val="26"/>
        </w:rPr>
        <w:t xml:space="preserve"> </w:t>
      </w:r>
      <w:r w:rsidR="003374A8">
        <w:rPr>
          <w:rFonts w:ascii="Times New Roman" w:hAnsi="Times New Roman"/>
          <w:sz w:val="26"/>
          <w:szCs w:val="26"/>
        </w:rPr>
        <w:t xml:space="preserve">После проведения Аукциона при подготовке ценового предложения, </w:t>
      </w:r>
      <w:r w:rsidR="003374A8" w:rsidRPr="00E311AA">
        <w:rPr>
          <w:rFonts w:ascii="Times New Roman" w:hAnsi="Times New Roman"/>
          <w:sz w:val="26"/>
          <w:szCs w:val="26"/>
        </w:rPr>
        <w:t>Участник не предоставляет собс</w:t>
      </w:r>
      <w:r w:rsidR="003374A8" w:rsidRPr="000462DD">
        <w:rPr>
          <w:rFonts w:ascii="Times New Roman" w:hAnsi="Times New Roman"/>
          <w:sz w:val="26"/>
          <w:szCs w:val="26"/>
        </w:rPr>
        <w:t xml:space="preserve">твенный сметный расчет. Необходимо использовать сметную документацию Заказчика, применяя понижающий коэффициент, </w:t>
      </w:r>
      <w:r w:rsidR="003374A8">
        <w:rPr>
          <w:rFonts w:ascii="Times New Roman" w:hAnsi="Times New Roman"/>
          <w:sz w:val="26"/>
          <w:szCs w:val="26"/>
        </w:rPr>
        <w:t>соответствующий заявленной Участником в ходе проведения аукциона ценовой ставке</w:t>
      </w:r>
      <w:r w:rsidR="003374A8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3A00EB" w:rsidRPr="00930CD0" w:rsidRDefault="003A00EB" w:rsidP="003A00EB">
      <w:pPr>
        <w:pStyle w:val="a4"/>
        <w:rPr>
          <w:rFonts w:ascii="Times New Roman" w:hAnsi="Times New Roman"/>
          <w:sz w:val="26"/>
          <w:szCs w:val="26"/>
        </w:rPr>
      </w:pPr>
    </w:p>
    <w:p w:rsidR="00E00E16" w:rsidRDefault="00E00E16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Условия выполнения работ:</w:t>
      </w:r>
    </w:p>
    <w:p w:rsidR="00E00E16" w:rsidRDefault="00E00E16" w:rsidP="00584A9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00E16">
        <w:rPr>
          <w:rFonts w:ascii="Times New Roman" w:hAnsi="Times New Roman"/>
          <w:sz w:val="26"/>
          <w:szCs w:val="26"/>
        </w:rPr>
        <w:t>Работы выполняются в условиях действующего предприятия, без остановки рабочего процесса.</w:t>
      </w:r>
    </w:p>
    <w:p w:rsidR="00E00E16" w:rsidRDefault="00E00E16" w:rsidP="00E00E16">
      <w:pPr>
        <w:pStyle w:val="a4"/>
        <w:rPr>
          <w:rFonts w:ascii="Times New Roman" w:hAnsi="Times New Roman"/>
          <w:sz w:val="26"/>
          <w:szCs w:val="26"/>
        </w:rPr>
      </w:pPr>
    </w:p>
    <w:p w:rsidR="00696123" w:rsidRDefault="00696123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Сроки выполнения работ:</w:t>
      </w:r>
    </w:p>
    <w:p w:rsidR="00CA79A0" w:rsidRPr="00CA79A0" w:rsidRDefault="003A374A" w:rsidP="00CA79A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CA79A0" w:rsidRPr="00CA79A0">
        <w:rPr>
          <w:rFonts w:ascii="Times New Roman" w:hAnsi="Times New Roman"/>
          <w:sz w:val="26"/>
          <w:szCs w:val="26"/>
        </w:rPr>
        <w:t>ачало выполнения Работ: с даты, следующей за датой заключения Договора;</w:t>
      </w:r>
    </w:p>
    <w:p w:rsidR="00CA79A0" w:rsidRPr="00CA79A0" w:rsidRDefault="003A374A" w:rsidP="00CA79A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A79A0" w:rsidRPr="00CA79A0">
        <w:rPr>
          <w:rFonts w:ascii="Times New Roman" w:hAnsi="Times New Roman"/>
          <w:sz w:val="26"/>
          <w:szCs w:val="26"/>
        </w:rPr>
        <w:t>кончание выполнения Работ: 30 сентября 2023 года.</w:t>
      </w:r>
    </w:p>
    <w:p w:rsidR="00696123" w:rsidRDefault="00CA79A0" w:rsidP="00CA79A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9A0">
        <w:rPr>
          <w:rFonts w:ascii="Times New Roman" w:hAnsi="Times New Roman"/>
          <w:sz w:val="26"/>
          <w:szCs w:val="26"/>
        </w:rPr>
        <w:t>Выполнение Работ осуществляется поэтапно. Сроки выполнения отдельных Этапов Работ определяются Календарным графиком выполнения Работ</w:t>
      </w:r>
      <w:r>
        <w:rPr>
          <w:rFonts w:ascii="Times New Roman" w:hAnsi="Times New Roman"/>
          <w:sz w:val="26"/>
          <w:szCs w:val="26"/>
        </w:rPr>
        <w:t>:</w:t>
      </w:r>
    </w:p>
    <w:p w:rsidR="00B2571C" w:rsidRDefault="00B2571C" w:rsidP="00B2571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2571C" w:rsidRDefault="00B2571C" w:rsidP="00B2571C">
      <w:pPr>
        <w:pStyle w:val="a4"/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3947"/>
        <w:gridCol w:w="1789"/>
        <w:gridCol w:w="1296"/>
        <w:gridCol w:w="1438"/>
      </w:tblGrid>
      <w:tr w:rsidR="00B2571C" w:rsidRPr="007B7367" w:rsidTr="0028137B">
        <w:tc>
          <w:tcPr>
            <w:tcW w:w="272" w:type="pct"/>
            <w:vMerge w:val="restart"/>
            <w:shd w:val="clear" w:color="auto" w:fill="auto"/>
            <w:vAlign w:val="center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№ Этапа Работ</w:t>
            </w:r>
          </w:p>
        </w:tc>
        <w:tc>
          <w:tcPr>
            <w:tcW w:w="1715" w:type="pct"/>
            <w:vMerge w:val="restart"/>
            <w:shd w:val="clear" w:color="auto" w:fill="auto"/>
            <w:vAlign w:val="center"/>
          </w:tcPr>
          <w:p w:rsidR="00543A38" w:rsidRPr="007B7367" w:rsidRDefault="00543A38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Наименование Этапа Работ</w:t>
            </w:r>
          </w:p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(состав Работ)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Обоснование стоимости Этапа Работ</w:t>
            </w:r>
          </w:p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Сроки выполнения Этапа Работ</w:t>
            </w:r>
          </w:p>
        </w:tc>
      </w:tr>
      <w:tr w:rsidR="00B2571C" w:rsidRPr="007B7367" w:rsidTr="0028137B">
        <w:tc>
          <w:tcPr>
            <w:tcW w:w="272" w:type="pct"/>
            <w:vMerge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447" w:type="pct"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Окончание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1.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Реконструкция структурированной кабельной системы локальной вычислительной сети административного здания управления филиала "ЭС ЕАО" в г. Биробиджане на 2022 год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01.12.2022</w:t>
            </w:r>
          </w:p>
        </w:tc>
      </w:tr>
      <w:tr w:rsidR="00B2571C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Реконструкция структурированной кабельной системы локальной вычислительной сети административного здания управления филиала "ЭС ЕАО" в г. Биробиджане на 2023 год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ЛСР_02-01-02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30.09.2023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 xml:space="preserve">Монтаж структурированной кабельной системы локальной вычислительной сети РПБ Ленинского РЭС </w:t>
            </w:r>
            <w:proofErr w:type="spellStart"/>
            <w:r w:rsidRPr="005862B1">
              <w:rPr>
                <w:sz w:val="24"/>
                <w:szCs w:val="24"/>
              </w:rPr>
              <w:t>с.Ленинское</w:t>
            </w:r>
            <w:proofErr w:type="spellEnd"/>
            <w:r w:rsidRPr="005862B1">
              <w:rPr>
                <w:sz w:val="24"/>
                <w:szCs w:val="24"/>
              </w:rPr>
              <w:t xml:space="preserve">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 xml:space="preserve">Монтаж структурированной кабельной системы локальной вычислительной сети РПБ Октябрьского РЭС </w:t>
            </w:r>
            <w:proofErr w:type="spellStart"/>
            <w:r w:rsidRPr="005862B1">
              <w:rPr>
                <w:sz w:val="24"/>
                <w:szCs w:val="24"/>
              </w:rPr>
              <w:t>с.Амурзет</w:t>
            </w:r>
            <w:proofErr w:type="spellEnd"/>
            <w:r w:rsidRPr="005862B1">
              <w:rPr>
                <w:sz w:val="24"/>
                <w:szCs w:val="24"/>
              </w:rPr>
              <w:t xml:space="preserve">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 xml:space="preserve">Монтаж структурированной кабельной системы локальной вычислительной сети РПБ </w:t>
            </w:r>
            <w:proofErr w:type="spellStart"/>
            <w:r w:rsidRPr="005862B1">
              <w:rPr>
                <w:sz w:val="24"/>
                <w:szCs w:val="24"/>
              </w:rPr>
              <w:t>Облученского</w:t>
            </w:r>
            <w:proofErr w:type="spellEnd"/>
            <w:r w:rsidRPr="005862B1">
              <w:rPr>
                <w:sz w:val="24"/>
                <w:szCs w:val="24"/>
              </w:rPr>
              <w:t xml:space="preserve"> РЭС </w:t>
            </w:r>
            <w:proofErr w:type="spellStart"/>
            <w:r w:rsidRPr="005862B1">
              <w:rPr>
                <w:sz w:val="24"/>
                <w:szCs w:val="24"/>
              </w:rPr>
              <w:t>г.Облучье</w:t>
            </w:r>
            <w:proofErr w:type="spellEnd"/>
            <w:r w:rsidRPr="005862B1">
              <w:rPr>
                <w:sz w:val="24"/>
                <w:szCs w:val="24"/>
              </w:rPr>
              <w:t xml:space="preserve">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ЛСР_02-01-05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</w:tr>
    </w:tbl>
    <w:p w:rsidR="00CA79A0" w:rsidRDefault="00CA79A0" w:rsidP="00CA79A0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Общие требования</w:t>
      </w:r>
      <w:r w:rsid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к СКС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526521" w:rsidRPr="00CE6BF9" w:rsidRDefault="00526521" w:rsidP="00526521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Требования к планированию и производству работ определяются следующими документами: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от 21 июля 2011 г. N 256-ФЗ «О безопасности объектов топливно-энергетического комплекса» (с изменениями и дополнениями);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 xml:space="preserve">СТО </w:t>
      </w:r>
      <w:proofErr w:type="spellStart"/>
      <w:r w:rsidRPr="00CE6BF9">
        <w:rPr>
          <w:rFonts w:ascii="Times New Roman" w:hAnsi="Times New Roman"/>
          <w:sz w:val="26"/>
          <w:szCs w:val="26"/>
        </w:rPr>
        <w:t>РусГидро</w:t>
      </w:r>
      <w:proofErr w:type="spellEnd"/>
      <w:r w:rsidRPr="00CE6BF9">
        <w:rPr>
          <w:rFonts w:ascii="Times New Roman" w:hAnsi="Times New Roman"/>
          <w:sz w:val="26"/>
          <w:szCs w:val="26"/>
        </w:rPr>
        <w:t xml:space="preserve"> 07.01.134-2019 «Типовые технические требования к проектированию и оснащению зданий (помещений), предназначенных для размещения диспетчерских служб». Все отклонения от СТО согласовать с Заказчиком.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№149-ФЗ от 27.07.2006г. «Об информации, информационных технологиях и о защите информации» (с изменениями на 18 марта 2019 года);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февраля 2008г. №87 «О составе разделов проектной документации и требованиях к их содержанию» (с изменениями на 17 сентября 2018 года);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2.001-2013 «Единая система конструкторской документации (ЕСКД). Общие положения (с Поправкой)»;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2.105-95 «Единая система конструкторской документации (ЕСКД). Общие требования к текстовым документам (с Изменением N 1, с Поправками)»;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12.2.003-91 «Система стандартов безопасности труда (ССБТ). Оборудование производственное. Общие требования безопасности»;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21.1101-2013 «Система проектной документации для строительства (СПДС). Основные требования к проектной и рабочей документации (с Поправкой)»;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15543.1-89 «Изделия электротехнические и другие технические изделия. Общие требования в части стойкости к климатическим внешним воздействующим факторам (с Изменением №1)»;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Р 50739-95 «Средства вычислительной техники. Защита от несанкционированного доступа к информации. Общие технические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Р 53246-2008. «Информационные технологии (ИТ). Структурированные кабельные системы. Проектирование основных узлов системы. Общие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Р 56875-2016 «Информационные технологии (ИТ). Системы безопасности комплексные и интегрированные. Типовые требования к архитектуре и технологиям интеллектуальных систем мониторинга для обеспечения безопасности предприятий и территорий»;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Правила устройства электроустановок ПУЭ, издание 7;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 49.13330.2010 «Безопасность труда в строительстве. Часть 1. Общие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 49.13330.2010 «Безопасность труда в строительстве. Часть 2. Общие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lastRenderedPageBreak/>
        <w:t>СП76.13330.2016 «Электротехнические устройства. Актуализированная редакция СНиП 3.05.06-85»;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СанПиН 2.2.2/2.4.1340-03 «Гигиенические требования к персональным электронно-вычислительным машинам и организации работы" (с изменениями на 21 июня 2016 года)»;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№ 7-ФЗ «Об охране окружающей среды» (с изменениями на 29 июля 2018 года)»;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от 22.07.2008 № 123-ФЗ «Технический регламент о требованиях пожарной безопасности» (действующая редакция);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«Об электроэнергетике» от 26.03.2003 № 35-ФЗ;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МДС 81-35.2004 «Методика определения стоимости строительной продукции на территории Российской Федерации»;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ПУЭ (действующее издание);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ПТЭ (действующее издание);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CE6BF9">
        <w:rPr>
          <w:rFonts w:ascii="Times New Roman" w:hAnsi="Times New Roman"/>
          <w:sz w:val="26"/>
          <w:szCs w:val="26"/>
        </w:rPr>
        <w:t>энергопринимающих</w:t>
      </w:r>
      <w:proofErr w:type="spellEnd"/>
      <w:r w:rsidRPr="00CE6BF9">
        <w:rPr>
          <w:rFonts w:ascii="Times New Roman" w:hAnsi="Times New Roman"/>
          <w:sz w:val="26"/>
          <w:szCs w:val="26"/>
        </w:rPr>
        <w:t xml:space="preserve"> установок «Методические указания по устойчивости энергосистем», утвержденные приказом Минэнерго РФ от 03.08.2018 № 630;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 48.13330.2011. Организация строительства. Актуализированная редакция СНиП 12-01-2004;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СНиП 11-02-96 Инженерные изыскания для строительства. Основные положения.</w:t>
      </w:r>
    </w:p>
    <w:p w:rsidR="00526521" w:rsidRDefault="002625EA" w:rsidP="002625E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Требования к структурированной кабельной системе</w:t>
      </w:r>
      <w:r>
        <w:rPr>
          <w:rFonts w:ascii="Times New Roman" w:hAnsi="Times New Roman"/>
          <w:sz w:val="26"/>
          <w:szCs w:val="26"/>
        </w:rPr>
        <w:t>: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 xml:space="preserve">Создаваемая структурированная кабельная система должна соответствовать </w:t>
      </w:r>
      <w:r>
        <w:rPr>
          <w:rFonts w:ascii="Times New Roman" w:hAnsi="Times New Roman"/>
          <w:sz w:val="26"/>
          <w:szCs w:val="26"/>
        </w:rPr>
        <w:t>с</w:t>
      </w:r>
      <w:r w:rsidRPr="002625EA">
        <w:rPr>
          <w:rFonts w:ascii="Times New Roman" w:hAnsi="Times New Roman"/>
          <w:sz w:val="26"/>
          <w:szCs w:val="26"/>
        </w:rPr>
        <w:t xml:space="preserve">тандарту ISO/IEC 11801 2010 </w:t>
      </w:r>
      <w:proofErr w:type="spellStart"/>
      <w:r w:rsidRPr="002625EA">
        <w:rPr>
          <w:rFonts w:ascii="Times New Roman" w:hAnsi="Times New Roman"/>
          <w:sz w:val="26"/>
          <w:szCs w:val="26"/>
        </w:rPr>
        <w:t>Class</w:t>
      </w:r>
      <w:proofErr w:type="spellEnd"/>
      <w:r w:rsidRPr="002625EA">
        <w:rPr>
          <w:rFonts w:ascii="Times New Roman" w:hAnsi="Times New Roman"/>
          <w:sz w:val="26"/>
          <w:szCs w:val="26"/>
        </w:rPr>
        <w:t xml:space="preserve"> D; ГОСТ Р 53246-2008; требованиям, предъявляемым к кабельным системам категории 5e.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Иметь гарантию на и</w:t>
      </w:r>
      <w:r>
        <w:rPr>
          <w:rFonts w:ascii="Times New Roman" w:hAnsi="Times New Roman"/>
          <w:sz w:val="26"/>
          <w:szCs w:val="26"/>
        </w:rPr>
        <w:t>спользуемые материалы не менее 5</w:t>
      </w:r>
      <w:r w:rsidRPr="002625EA">
        <w:rPr>
          <w:rFonts w:ascii="Times New Roman" w:hAnsi="Times New Roman"/>
          <w:sz w:val="26"/>
          <w:szCs w:val="26"/>
        </w:rPr>
        <w:t>-ти лет.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При выполнении работ должны использоваться элементы СКС и сопутствующие изделия, поставляемые Подрядчиком из расчета необходимого количества, согласно данного Технического задания и по согласованию с Заказчиком.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После выполнения монтажных работ выполняется тестирование линий СКС на соответствие требованиям ГОСТ Р 53245-2008. Протоколы замеров должны быть предоставлены Заказчику.</w:t>
      </w:r>
    </w:p>
    <w:p w:rsid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СКС строиться на 4-парном неэкранированном монолитном медном кабеле категории 5е (24 AWG) или выше в исполнении, не поддерживающем распространение горения при групповой прокладке.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 xml:space="preserve">Каждый порт рабочего места соединяется с </w:t>
      </w:r>
      <w:proofErr w:type="spellStart"/>
      <w:r w:rsidRPr="003B6ABE">
        <w:rPr>
          <w:rFonts w:ascii="Times New Roman" w:hAnsi="Times New Roman"/>
          <w:sz w:val="26"/>
          <w:szCs w:val="26"/>
        </w:rPr>
        <w:t>патч</w:t>
      </w:r>
      <w:proofErr w:type="spellEnd"/>
      <w:r w:rsidRPr="003B6ABE">
        <w:rPr>
          <w:rFonts w:ascii="Times New Roman" w:hAnsi="Times New Roman"/>
          <w:sz w:val="26"/>
          <w:szCs w:val="26"/>
        </w:rPr>
        <w:t>-панелью центрального телекоммуникационного узла цельным кабелем бе</w:t>
      </w:r>
      <w:r w:rsidR="003A374A">
        <w:rPr>
          <w:rFonts w:ascii="Times New Roman" w:hAnsi="Times New Roman"/>
          <w:sz w:val="26"/>
          <w:szCs w:val="26"/>
        </w:rPr>
        <w:t>з</w:t>
      </w:r>
      <w:r w:rsidRPr="003B6ABE">
        <w:rPr>
          <w:rFonts w:ascii="Times New Roman" w:hAnsi="Times New Roman"/>
          <w:sz w:val="26"/>
          <w:szCs w:val="26"/>
        </w:rPr>
        <w:t xml:space="preserve"> соединительных муфт.</w:t>
      </w:r>
    </w:p>
    <w:p w:rsidR="003B6ABE" w:rsidRDefault="003B6ABE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Разделка UTP кабеля на пассивном сетевом оборудовании выполняется по стандарту EIA/TIA-568B.</w:t>
      </w:r>
    </w:p>
    <w:p w:rsidR="00EF4040" w:rsidRPr="008A7619" w:rsidRDefault="00550BE1" w:rsidP="008A761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унифицированной информационно кабельной подсистемы</w:t>
      </w:r>
      <w:r w:rsidRPr="00550BE1">
        <w:rPr>
          <w:rFonts w:ascii="Times New Roman" w:hAnsi="Times New Roman"/>
          <w:sz w:val="26"/>
          <w:szCs w:val="26"/>
        </w:rPr>
        <w:t xml:space="preserve"> ЛВС и телефонии</w:t>
      </w:r>
      <w:r>
        <w:rPr>
          <w:rFonts w:ascii="Times New Roman" w:hAnsi="Times New Roman"/>
          <w:sz w:val="26"/>
          <w:szCs w:val="26"/>
        </w:rPr>
        <w:t xml:space="preserve"> используются </w:t>
      </w:r>
      <w:r w:rsidR="00EF4040">
        <w:rPr>
          <w:rFonts w:ascii="Times New Roman" w:hAnsi="Times New Roman"/>
          <w:sz w:val="26"/>
          <w:szCs w:val="26"/>
        </w:rPr>
        <w:t xml:space="preserve">модульные </w:t>
      </w:r>
      <w:proofErr w:type="spellStart"/>
      <w:r>
        <w:rPr>
          <w:rFonts w:ascii="Times New Roman" w:hAnsi="Times New Roman"/>
          <w:sz w:val="26"/>
          <w:szCs w:val="26"/>
        </w:rPr>
        <w:t>патч</w:t>
      </w:r>
      <w:proofErr w:type="spellEnd"/>
      <w:r>
        <w:rPr>
          <w:rFonts w:ascii="Times New Roman" w:hAnsi="Times New Roman"/>
          <w:sz w:val="26"/>
          <w:szCs w:val="26"/>
        </w:rPr>
        <w:t>-панели высокой плотности (48</w:t>
      </w:r>
      <w:r w:rsidR="00EF4040">
        <w:rPr>
          <w:rFonts w:ascii="Times New Roman" w:hAnsi="Times New Roman"/>
          <w:sz w:val="26"/>
          <w:szCs w:val="26"/>
        </w:rPr>
        <w:t xml:space="preserve"> портов на </w:t>
      </w:r>
      <w:r w:rsidRPr="00550BE1">
        <w:rPr>
          <w:rFonts w:ascii="Times New Roman" w:hAnsi="Times New Roman"/>
          <w:sz w:val="26"/>
          <w:szCs w:val="26"/>
        </w:rPr>
        <w:lastRenderedPageBreak/>
        <w:t>1</w:t>
      </w:r>
      <w:r>
        <w:rPr>
          <w:rFonts w:ascii="Times New Roman" w:hAnsi="Times New Roman"/>
          <w:sz w:val="26"/>
          <w:szCs w:val="26"/>
          <w:lang w:val="en-US"/>
        </w:rPr>
        <w:t>U</w:t>
      </w:r>
      <w:r w:rsidRPr="00550BE1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категории 5е,</w:t>
      </w:r>
      <w:r w:rsidR="00EF4040">
        <w:rPr>
          <w:rFonts w:ascii="Times New Roman" w:hAnsi="Times New Roman"/>
          <w:sz w:val="26"/>
          <w:szCs w:val="26"/>
        </w:rPr>
        <w:t xml:space="preserve"> с </w:t>
      </w:r>
      <w:r w:rsidR="00EF4040">
        <w:rPr>
          <w:rFonts w:ascii="Times New Roman" w:hAnsi="Times New Roman"/>
          <w:bCs/>
          <w:sz w:val="26"/>
          <w:szCs w:val="26"/>
        </w:rPr>
        <w:t>неэкранированными модулями</w:t>
      </w:r>
      <w:r w:rsidR="00EF4040" w:rsidRPr="00EF404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F4040" w:rsidRPr="00EF4040">
        <w:rPr>
          <w:rFonts w:ascii="Times New Roman" w:hAnsi="Times New Roman"/>
          <w:bCs/>
          <w:sz w:val="26"/>
          <w:szCs w:val="26"/>
        </w:rPr>
        <w:t>Keystone</w:t>
      </w:r>
      <w:proofErr w:type="spellEnd"/>
      <w:r w:rsidR="00EF4040" w:rsidRPr="00EF404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F4040" w:rsidRPr="00EF4040">
        <w:rPr>
          <w:rFonts w:ascii="Times New Roman" w:hAnsi="Times New Roman"/>
          <w:bCs/>
          <w:sz w:val="26"/>
          <w:szCs w:val="26"/>
        </w:rPr>
        <w:t>Jack</w:t>
      </w:r>
      <w:proofErr w:type="spellEnd"/>
      <w:r w:rsidR="00EF4040" w:rsidRPr="00EF4040">
        <w:rPr>
          <w:rFonts w:ascii="Times New Roman" w:hAnsi="Times New Roman"/>
          <w:bCs/>
          <w:sz w:val="26"/>
          <w:szCs w:val="26"/>
        </w:rPr>
        <w:t xml:space="preserve"> с задним кабельным организатором</w:t>
      </w:r>
      <w:r w:rsidR="00861562">
        <w:rPr>
          <w:rFonts w:ascii="Times New Roman" w:hAnsi="Times New Roman"/>
          <w:bCs/>
          <w:sz w:val="26"/>
          <w:szCs w:val="26"/>
        </w:rPr>
        <w:t xml:space="preserve"> (типа </w:t>
      </w:r>
      <w:proofErr w:type="spellStart"/>
      <w:r w:rsidR="00861562" w:rsidRPr="00861562">
        <w:rPr>
          <w:rFonts w:ascii="Times New Roman" w:hAnsi="Times New Roman"/>
          <w:bCs/>
          <w:sz w:val="26"/>
          <w:szCs w:val="26"/>
        </w:rPr>
        <w:t>Hyperline</w:t>
      </w:r>
      <w:proofErr w:type="spellEnd"/>
      <w:r w:rsidR="00861562" w:rsidRPr="00861562">
        <w:rPr>
          <w:rFonts w:ascii="Times New Roman" w:hAnsi="Times New Roman"/>
          <w:bCs/>
          <w:sz w:val="26"/>
          <w:szCs w:val="26"/>
        </w:rPr>
        <w:t xml:space="preserve"> PPBLHD-19-48S-SH-RM</w:t>
      </w:r>
      <w:r w:rsidR="00861562">
        <w:rPr>
          <w:rFonts w:ascii="Times New Roman" w:hAnsi="Times New Roman"/>
          <w:bCs/>
          <w:sz w:val="26"/>
          <w:szCs w:val="26"/>
        </w:rPr>
        <w:t xml:space="preserve"> с модулями </w:t>
      </w:r>
      <w:proofErr w:type="spellStart"/>
      <w:r w:rsidR="00861562" w:rsidRPr="00861562">
        <w:rPr>
          <w:rFonts w:ascii="Times New Roman" w:hAnsi="Times New Roman"/>
          <w:bCs/>
          <w:sz w:val="26"/>
          <w:szCs w:val="26"/>
        </w:rPr>
        <w:t>Hyperline</w:t>
      </w:r>
      <w:proofErr w:type="spellEnd"/>
      <w:r w:rsidR="00861562" w:rsidRPr="00861562">
        <w:rPr>
          <w:rFonts w:ascii="Times New Roman" w:hAnsi="Times New Roman"/>
          <w:bCs/>
          <w:sz w:val="26"/>
          <w:szCs w:val="26"/>
        </w:rPr>
        <w:t xml:space="preserve"> KJNE-8P8C-C5e-90-WH</w:t>
      </w:r>
      <w:r w:rsidR="00861562">
        <w:rPr>
          <w:rFonts w:ascii="Times New Roman" w:hAnsi="Times New Roman"/>
          <w:bCs/>
          <w:sz w:val="26"/>
          <w:szCs w:val="26"/>
        </w:rPr>
        <w:t xml:space="preserve"> или аналог).</w:t>
      </w:r>
    </w:p>
    <w:p w:rsidR="00550BE1" w:rsidRPr="003B6ABE" w:rsidRDefault="00EF4040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550BE1" w:rsidRPr="00EF4040">
        <w:rPr>
          <w:rFonts w:ascii="Times New Roman" w:hAnsi="Times New Roman"/>
          <w:sz w:val="26"/>
          <w:szCs w:val="26"/>
        </w:rPr>
        <w:t xml:space="preserve"> подсистеме связи с аналоговой телефонной станцией используются панели категории</w:t>
      </w:r>
      <w:r w:rsidR="00550BE1">
        <w:rPr>
          <w:rFonts w:ascii="Times New Roman" w:hAnsi="Times New Roman"/>
          <w:sz w:val="26"/>
          <w:szCs w:val="26"/>
        </w:rPr>
        <w:t xml:space="preserve"> 3</w:t>
      </w:r>
      <w:r w:rsidR="00550BE1" w:rsidRPr="00550BE1">
        <w:rPr>
          <w:rFonts w:ascii="Times New Roman" w:hAnsi="Times New Roman"/>
          <w:sz w:val="26"/>
          <w:szCs w:val="26"/>
        </w:rPr>
        <w:t xml:space="preserve"> (50</w:t>
      </w:r>
      <w:r w:rsidR="008A7619">
        <w:rPr>
          <w:rFonts w:ascii="Times New Roman" w:hAnsi="Times New Roman"/>
          <w:sz w:val="26"/>
          <w:szCs w:val="26"/>
        </w:rPr>
        <w:t xml:space="preserve"> портов </w:t>
      </w:r>
      <w:proofErr w:type="gramStart"/>
      <w:r w:rsidR="008A7619">
        <w:rPr>
          <w:rFonts w:ascii="Times New Roman" w:hAnsi="Times New Roman"/>
          <w:sz w:val="26"/>
          <w:szCs w:val="26"/>
        </w:rPr>
        <w:t xml:space="preserve">на  </w:t>
      </w:r>
      <w:r w:rsidR="00550BE1" w:rsidRPr="00550BE1">
        <w:rPr>
          <w:rFonts w:ascii="Times New Roman" w:hAnsi="Times New Roman"/>
          <w:sz w:val="26"/>
          <w:szCs w:val="26"/>
        </w:rPr>
        <w:t>1</w:t>
      </w:r>
      <w:proofErr w:type="gramEnd"/>
      <w:r w:rsidR="00550BE1">
        <w:rPr>
          <w:rFonts w:ascii="Times New Roman" w:hAnsi="Times New Roman"/>
          <w:sz w:val="26"/>
          <w:szCs w:val="26"/>
          <w:lang w:val="en-US"/>
        </w:rPr>
        <w:t>U</w:t>
      </w:r>
      <w:r w:rsidR="00550BE1" w:rsidRPr="00550BE1">
        <w:rPr>
          <w:rFonts w:ascii="Times New Roman" w:hAnsi="Times New Roman"/>
          <w:sz w:val="26"/>
          <w:szCs w:val="26"/>
        </w:rPr>
        <w:t>)</w:t>
      </w:r>
      <w:r w:rsidR="00550BE1">
        <w:rPr>
          <w:rFonts w:ascii="Times New Roman" w:hAnsi="Times New Roman"/>
          <w:sz w:val="26"/>
          <w:szCs w:val="26"/>
        </w:rPr>
        <w:t xml:space="preserve">. </w:t>
      </w:r>
    </w:p>
    <w:p w:rsidR="003B6ABE" w:rsidRDefault="003B6ABE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 xml:space="preserve">Для проводки СКС </w:t>
      </w:r>
      <w:r w:rsidR="003315D6" w:rsidRPr="003B6ABE">
        <w:rPr>
          <w:rFonts w:ascii="Times New Roman" w:hAnsi="Times New Roman"/>
          <w:sz w:val="26"/>
          <w:szCs w:val="26"/>
        </w:rPr>
        <w:t>в рабочих кабинетах</w:t>
      </w:r>
      <w:r w:rsidRPr="003B6ABE">
        <w:rPr>
          <w:rFonts w:ascii="Times New Roman" w:hAnsi="Times New Roman"/>
          <w:sz w:val="26"/>
          <w:szCs w:val="26"/>
        </w:rPr>
        <w:t xml:space="preserve"> использовать </w:t>
      </w:r>
      <w:proofErr w:type="spellStart"/>
      <w:r w:rsidRPr="003B6ABE">
        <w:rPr>
          <w:rFonts w:ascii="Times New Roman" w:hAnsi="Times New Roman"/>
          <w:sz w:val="26"/>
          <w:szCs w:val="26"/>
        </w:rPr>
        <w:t>пожаро</w:t>
      </w:r>
      <w:proofErr w:type="spellEnd"/>
      <w:r w:rsidRPr="003B6ABE">
        <w:rPr>
          <w:rFonts w:ascii="Times New Roman" w:hAnsi="Times New Roman"/>
          <w:sz w:val="26"/>
          <w:szCs w:val="26"/>
        </w:rPr>
        <w:t xml:space="preserve">-безопасный кабель-канал с вмонтированными в него силовыми (220В) </w:t>
      </w:r>
      <w:r w:rsidR="003315D6">
        <w:rPr>
          <w:rFonts w:ascii="Times New Roman" w:hAnsi="Times New Roman"/>
          <w:sz w:val="26"/>
          <w:szCs w:val="26"/>
        </w:rPr>
        <w:t>и информационными розетками.</w:t>
      </w:r>
    </w:p>
    <w:p w:rsidR="003315D6" w:rsidRDefault="003315D6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Кабель-канал и устанавливаемые в него аксессуары должны соответствовать:</w:t>
      </w:r>
    </w:p>
    <w:p w:rsidR="003315D6" w:rsidRPr="003315D6" w:rsidRDefault="003315D6" w:rsidP="003E474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hanging="172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</w:t>
      </w:r>
      <w:r>
        <w:rPr>
          <w:rFonts w:ascii="Times New Roman" w:hAnsi="Times New Roman"/>
          <w:sz w:val="26"/>
          <w:szCs w:val="26"/>
          <w:lang w:val="en-US"/>
        </w:rPr>
        <w:t>-</w:t>
      </w:r>
      <w:r>
        <w:rPr>
          <w:rFonts w:ascii="Times New Roman" w:hAnsi="Times New Roman"/>
          <w:sz w:val="26"/>
          <w:szCs w:val="26"/>
        </w:rPr>
        <w:t xml:space="preserve">канал типа </w:t>
      </w:r>
      <w:r>
        <w:rPr>
          <w:rFonts w:ascii="Times New Roman" w:hAnsi="Times New Roman"/>
          <w:sz w:val="26"/>
          <w:szCs w:val="26"/>
          <w:lang w:val="en-US"/>
        </w:rPr>
        <w:t xml:space="preserve">DLP </w:t>
      </w:r>
      <w:r>
        <w:rPr>
          <w:rFonts w:ascii="Times New Roman" w:hAnsi="Times New Roman"/>
          <w:sz w:val="26"/>
          <w:szCs w:val="26"/>
        </w:rPr>
        <w:t xml:space="preserve">или </w:t>
      </w:r>
      <w:proofErr w:type="spellStart"/>
      <w:r w:rsidRPr="003315D6">
        <w:rPr>
          <w:rFonts w:ascii="Times New Roman" w:hAnsi="Times New Roman"/>
          <w:sz w:val="26"/>
          <w:szCs w:val="26"/>
        </w:rPr>
        <w:t>In-liner</w:t>
      </w:r>
      <w:proofErr w:type="spellEnd"/>
      <w:r w:rsidRPr="003315D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315D6">
        <w:rPr>
          <w:rFonts w:ascii="Times New Roman" w:hAnsi="Times New Roman"/>
          <w:sz w:val="26"/>
          <w:szCs w:val="26"/>
        </w:rPr>
        <w:t>Front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3315D6" w:rsidRPr="003315D6" w:rsidRDefault="003315D6" w:rsidP="003E474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Э</w:t>
      </w:r>
      <w:r w:rsidRPr="003315D6">
        <w:rPr>
          <w:rFonts w:ascii="Times New Roman" w:hAnsi="Times New Roman"/>
          <w:sz w:val="26"/>
          <w:szCs w:val="26"/>
        </w:rPr>
        <w:t>лектроустановочны</w:t>
      </w:r>
      <w:r>
        <w:rPr>
          <w:rFonts w:ascii="Times New Roman" w:hAnsi="Times New Roman"/>
          <w:sz w:val="26"/>
          <w:szCs w:val="26"/>
        </w:rPr>
        <w:t>е</w:t>
      </w:r>
      <w:proofErr w:type="spellEnd"/>
      <w:r w:rsidRPr="003315D6">
        <w:rPr>
          <w:rFonts w:ascii="Times New Roman" w:hAnsi="Times New Roman"/>
          <w:sz w:val="26"/>
          <w:szCs w:val="26"/>
        </w:rPr>
        <w:t xml:space="preserve"> издели</w:t>
      </w:r>
      <w:r>
        <w:rPr>
          <w:rFonts w:ascii="Times New Roman" w:hAnsi="Times New Roman"/>
          <w:sz w:val="26"/>
          <w:szCs w:val="26"/>
        </w:rPr>
        <w:t xml:space="preserve">я типа </w:t>
      </w:r>
      <w:proofErr w:type="spellStart"/>
      <w:r w:rsidRPr="003315D6">
        <w:rPr>
          <w:rFonts w:ascii="Times New Roman" w:hAnsi="Times New Roman"/>
          <w:sz w:val="26"/>
          <w:szCs w:val="26"/>
        </w:rPr>
        <w:t>Mosaic</w:t>
      </w:r>
      <w:proofErr w:type="spellEnd"/>
      <w:r w:rsidRPr="003315D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</w:t>
      </w:r>
      <w:r>
        <w:rPr>
          <w:rFonts w:ascii="Times New Roman" w:hAnsi="Times New Roman"/>
          <w:sz w:val="26"/>
          <w:szCs w:val="26"/>
          <w:lang w:val="en-US"/>
        </w:rPr>
        <w:t>Brava</w:t>
      </w:r>
      <w:r w:rsidR="003E4741">
        <w:rPr>
          <w:rFonts w:ascii="Times New Roman" w:hAnsi="Times New Roman"/>
          <w:sz w:val="26"/>
          <w:szCs w:val="26"/>
        </w:rPr>
        <w:t xml:space="preserve"> с держателем маркировки.</w:t>
      </w:r>
    </w:p>
    <w:p w:rsidR="003B6ABE" w:rsidRPr="003B6ABE" w:rsidRDefault="00E63EC9" w:rsidP="003E4741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3B6ABE" w:rsidRPr="003B6ABE">
        <w:rPr>
          <w:rFonts w:ascii="Times New Roman" w:hAnsi="Times New Roman"/>
          <w:sz w:val="26"/>
          <w:szCs w:val="26"/>
        </w:rPr>
        <w:t xml:space="preserve">иповое рабочее место </w:t>
      </w:r>
      <w:r>
        <w:rPr>
          <w:rFonts w:ascii="Times New Roman" w:hAnsi="Times New Roman"/>
          <w:sz w:val="26"/>
          <w:szCs w:val="26"/>
        </w:rPr>
        <w:t xml:space="preserve">- </w:t>
      </w:r>
      <w:r w:rsidR="003B6ABE" w:rsidRPr="003B6ABE">
        <w:rPr>
          <w:rFonts w:ascii="Times New Roman" w:hAnsi="Times New Roman"/>
          <w:sz w:val="26"/>
          <w:szCs w:val="26"/>
        </w:rPr>
        <w:t>состоит из одной двух-портовой информационной розетки RJ-45 категории 5e, трех электрических розеток с заземлением.</w:t>
      </w:r>
    </w:p>
    <w:p w:rsidR="00E63EC9" w:rsidRPr="00E63EC9" w:rsidRDefault="00E63EC9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63EC9">
        <w:rPr>
          <w:rFonts w:ascii="Times New Roman" w:hAnsi="Times New Roman"/>
          <w:bCs/>
          <w:sz w:val="26"/>
          <w:szCs w:val="26"/>
        </w:rPr>
        <w:t>Специальное рабочее место - состоит из одной двух-портовой информационной розеткой RJ-45 категории 5e, двух электрических розеток с заземлением.</w:t>
      </w:r>
    </w:p>
    <w:p w:rsidR="00E63EC9" w:rsidRDefault="008876AC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876AC">
        <w:rPr>
          <w:rFonts w:ascii="Times New Roman" w:hAnsi="Times New Roman"/>
          <w:bCs/>
          <w:sz w:val="26"/>
          <w:szCs w:val="26"/>
        </w:rPr>
        <w:t xml:space="preserve">Информационное место </w:t>
      </w:r>
      <w:r w:rsidRPr="008876AC">
        <w:rPr>
          <w:rFonts w:ascii="Times New Roman" w:hAnsi="Times New Roman"/>
          <w:bCs/>
          <w:i/>
          <w:sz w:val="26"/>
          <w:szCs w:val="26"/>
        </w:rPr>
        <w:t xml:space="preserve">– </w:t>
      </w:r>
      <w:r w:rsidRPr="008876AC">
        <w:rPr>
          <w:rFonts w:ascii="Times New Roman" w:hAnsi="Times New Roman"/>
          <w:bCs/>
          <w:sz w:val="26"/>
          <w:szCs w:val="26"/>
        </w:rPr>
        <w:t xml:space="preserve">состоит и одной двух-портовой информационной розетки </w:t>
      </w:r>
      <w:r w:rsidRPr="008876AC">
        <w:rPr>
          <w:rFonts w:ascii="Times New Roman" w:hAnsi="Times New Roman"/>
          <w:bCs/>
          <w:sz w:val="26"/>
          <w:szCs w:val="26"/>
          <w:lang w:val="en-US"/>
        </w:rPr>
        <w:t>RJ</w:t>
      </w:r>
      <w:r w:rsidRPr="008876AC">
        <w:rPr>
          <w:rFonts w:ascii="Times New Roman" w:hAnsi="Times New Roman"/>
          <w:bCs/>
          <w:sz w:val="26"/>
          <w:szCs w:val="26"/>
        </w:rPr>
        <w:t>-45 категории 5е.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Для некоторых рабочих мест устанавливаются дополнительные информационные порты, двух портовые розетки категории 5е.</w:t>
      </w:r>
    </w:p>
    <w:p w:rsidR="003B6ABE" w:rsidRDefault="002577B0" w:rsidP="002577B0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 xml:space="preserve">Подключение информационных розеток к </w:t>
      </w:r>
      <w:proofErr w:type="spellStart"/>
      <w:r w:rsidRPr="002577B0">
        <w:rPr>
          <w:rFonts w:ascii="Times New Roman" w:hAnsi="Times New Roman"/>
          <w:sz w:val="26"/>
          <w:szCs w:val="26"/>
        </w:rPr>
        <w:t>патч</w:t>
      </w:r>
      <w:proofErr w:type="spellEnd"/>
      <w:r w:rsidRPr="002577B0">
        <w:rPr>
          <w:rFonts w:ascii="Times New Roman" w:hAnsi="Times New Roman"/>
          <w:sz w:val="26"/>
          <w:szCs w:val="26"/>
        </w:rPr>
        <w:t xml:space="preserve">-панели выполняется так, чтобы занимать вертикальный ряд портов </w:t>
      </w:r>
      <w:proofErr w:type="spellStart"/>
      <w:r w:rsidRPr="002577B0">
        <w:rPr>
          <w:rFonts w:ascii="Times New Roman" w:hAnsi="Times New Roman"/>
          <w:sz w:val="26"/>
          <w:szCs w:val="26"/>
        </w:rPr>
        <w:t>патч</w:t>
      </w:r>
      <w:proofErr w:type="spellEnd"/>
      <w:r w:rsidRPr="002577B0">
        <w:rPr>
          <w:rFonts w:ascii="Times New Roman" w:hAnsi="Times New Roman"/>
          <w:sz w:val="26"/>
          <w:szCs w:val="26"/>
        </w:rPr>
        <w:t xml:space="preserve">-панели. Порты информационных розеток нумеруются слева на право, первый порт розеток – подключается к верхнему ряду портов </w:t>
      </w:r>
      <w:proofErr w:type="spellStart"/>
      <w:r w:rsidRPr="002577B0">
        <w:rPr>
          <w:rFonts w:ascii="Times New Roman" w:hAnsi="Times New Roman"/>
          <w:sz w:val="26"/>
          <w:szCs w:val="26"/>
        </w:rPr>
        <w:t>патч</w:t>
      </w:r>
      <w:proofErr w:type="spellEnd"/>
      <w:r w:rsidRPr="002577B0">
        <w:rPr>
          <w:rFonts w:ascii="Times New Roman" w:hAnsi="Times New Roman"/>
          <w:sz w:val="26"/>
          <w:szCs w:val="26"/>
        </w:rPr>
        <w:t xml:space="preserve">-панели, второй порт к нижнему ряду портов </w:t>
      </w:r>
      <w:proofErr w:type="spellStart"/>
      <w:r w:rsidRPr="002577B0">
        <w:rPr>
          <w:rFonts w:ascii="Times New Roman" w:hAnsi="Times New Roman"/>
          <w:sz w:val="26"/>
          <w:szCs w:val="26"/>
        </w:rPr>
        <w:t>патч</w:t>
      </w:r>
      <w:proofErr w:type="spellEnd"/>
      <w:r w:rsidRPr="002577B0">
        <w:rPr>
          <w:rFonts w:ascii="Times New Roman" w:hAnsi="Times New Roman"/>
          <w:sz w:val="26"/>
          <w:szCs w:val="26"/>
        </w:rPr>
        <w:t>-панелей высокой плотности.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Слаботочные и силовые кабели прокладываются в соответствии с нормативными документами.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Все комплектующие СКС, поставляемые Подрядчиком, (кабель, розетки, коммутационные панели, кабельные каналы, кабельные лотки, соединительные корды, розетки</w:t>
      </w:r>
      <w:r>
        <w:rPr>
          <w:rFonts w:ascii="Times New Roman" w:hAnsi="Times New Roman"/>
          <w:sz w:val="26"/>
          <w:szCs w:val="26"/>
        </w:rPr>
        <w:t>, автоматические выключатели и т.д.</w:t>
      </w:r>
      <w:r w:rsidRPr="002625EA">
        <w:rPr>
          <w:rFonts w:ascii="Times New Roman" w:hAnsi="Times New Roman"/>
          <w:sz w:val="26"/>
          <w:szCs w:val="26"/>
        </w:rPr>
        <w:t>) должны иметь сертификаты качества и сертификат пожарной безопасности. Комплектующие обеспечивающие передачу данных должны соответствовать требованиям TIA/EIA-568-В.2 для категории 5е.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Прокладку кабельной системы необходимо вести: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в коридоре – над навесным потолком в проволочных лотках (или в кабель-канале, соответствующего размера, если нет навесных потолков) заполнением не более 60%;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в кабинетах – в кабель-канале, соответствующего размера, заполнение не более 60%;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по полу – в напольных кабель-каналах до мест размещения рабочих мест;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трассы прокладки лотков, кабель-каналов согласовываются с Заказчиком.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 xml:space="preserve"> Все элементы СКС должны быть промаркированы. Принцип формирования и нанесения маркировки согласовать с </w:t>
      </w:r>
      <w:r w:rsidR="003A374A">
        <w:rPr>
          <w:rFonts w:ascii="Times New Roman" w:hAnsi="Times New Roman"/>
          <w:sz w:val="26"/>
          <w:szCs w:val="26"/>
        </w:rPr>
        <w:t>З</w:t>
      </w:r>
      <w:r w:rsidRPr="002625EA">
        <w:rPr>
          <w:rFonts w:ascii="Times New Roman" w:hAnsi="Times New Roman"/>
          <w:sz w:val="26"/>
          <w:szCs w:val="26"/>
        </w:rPr>
        <w:t xml:space="preserve">аказчиком. 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Все проходы для прокладки кабеля через перекрытия, стены и перегородки осуществляются в несгораемых трубах с использованием несгораемых материалов.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lastRenderedPageBreak/>
        <w:t>Отводы от магистрального кабельного лотка до кабинетов должны выполняться в проволочном оцинкованном лотке размером сечения не менее 100х50мм.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Все проволочные оцинкованные кабельные лотки для низковольтных СКС должны быть соединены между собой гибкими проводниками и заземлены.</w:t>
      </w:r>
    </w:p>
    <w:p w:rsidR="002625EA" w:rsidRDefault="003B6ABE" w:rsidP="002625E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Требования к подсистеме электропитания</w:t>
      </w:r>
      <w:r>
        <w:rPr>
          <w:rFonts w:ascii="Times New Roman" w:hAnsi="Times New Roman"/>
          <w:sz w:val="26"/>
          <w:szCs w:val="26"/>
        </w:rPr>
        <w:t>:</w:t>
      </w:r>
    </w:p>
    <w:p w:rsid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Подсистема электропитания средств вычисли</w:t>
      </w:r>
      <w:r>
        <w:rPr>
          <w:rFonts w:ascii="Times New Roman" w:hAnsi="Times New Roman"/>
          <w:sz w:val="26"/>
          <w:szCs w:val="26"/>
        </w:rPr>
        <w:t xml:space="preserve">тельной техники подключается к </w:t>
      </w:r>
      <w:r w:rsidRPr="003B6ABE">
        <w:rPr>
          <w:rFonts w:ascii="Times New Roman" w:hAnsi="Times New Roman"/>
          <w:sz w:val="26"/>
          <w:szCs w:val="26"/>
        </w:rPr>
        <w:t xml:space="preserve">РУ 0,4 </w:t>
      </w:r>
      <w:proofErr w:type="spellStart"/>
      <w:r w:rsidRPr="003B6ABE">
        <w:rPr>
          <w:rFonts w:ascii="Times New Roman" w:hAnsi="Times New Roman"/>
          <w:sz w:val="26"/>
          <w:szCs w:val="26"/>
        </w:rPr>
        <w:t>кВ</w:t>
      </w:r>
      <w:proofErr w:type="spellEnd"/>
      <w:r w:rsidRPr="003B6A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объекта.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 xml:space="preserve"> На каждом этаже устанавливается</w:t>
      </w:r>
      <w:r>
        <w:rPr>
          <w:rFonts w:ascii="Times New Roman" w:hAnsi="Times New Roman"/>
          <w:sz w:val="26"/>
          <w:szCs w:val="26"/>
        </w:rPr>
        <w:t xml:space="preserve"> этажный распределительный шкаф (возможно объединение этажных распределительных шкафов по согласованию с заказчиком).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Размер шкафа, параметры а</w:t>
      </w:r>
      <w:r w:rsidR="003A374A">
        <w:rPr>
          <w:rFonts w:ascii="Times New Roman" w:hAnsi="Times New Roman"/>
          <w:sz w:val="26"/>
          <w:szCs w:val="26"/>
        </w:rPr>
        <w:t>втоматических выключателей</w:t>
      </w:r>
      <w:r>
        <w:rPr>
          <w:rFonts w:ascii="Times New Roman" w:hAnsi="Times New Roman"/>
          <w:sz w:val="26"/>
          <w:szCs w:val="26"/>
        </w:rPr>
        <w:t xml:space="preserve">, сечение </w:t>
      </w:r>
      <w:r w:rsidRPr="003B6ABE">
        <w:rPr>
          <w:rFonts w:ascii="Times New Roman" w:hAnsi="Times New Roman"/>
          <w:sz w:val="26"/>
          <w:szCs w:val="26"/>
        </w:rPr>
        <w:t xml:space="preserve">электрических кабелей рассчитывается при </w:t>
      </w:r>
      <w:r w:rsidR="00977AD4">
        <w:rPr>
          <w:rFonts w:ascii="Times New Roman" w:hAnsi="Times New Roman"/>
          <w:sz w:val="26"/>
          <w:szCs w:val="26"/>
        </w:rPr>
        <w:t>подготовке рабочей документации</w:t>
      </w:r>
      <w:r w:rsidRPr="003B6ABE">
        <w:rPr>
          <w:rFonts w:ascii="Times New Roman" w:hAnsi="Times New Roman"/>
          <w:sz w:val="26"/>
          <w:szCs w:val="26"/>
        </w:rPr>
        <w:t xml:space="preserve">. 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Каждое типовое рабочее место оборудовано 3-я розетками компьютерного электропитания, из расчёта 500 Вт на группу.</w:t>
      </w:r>
    </w:p>
    <w:p w:rsidR="003B6ABE" w:rsidRPr="003B6ABE" w:rsidRDefault="006F6A84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Электрическая подсистема рабочего места подключается к магистральным электрическим кабелям</w:t>
      </w:r>
      <w:r w:rsidR="003B6ABE" w:rsidRPr="003B6ABE">
        <w:rPr>
          <w:rFonts w:ascii="Times New Roman" w:hAnsi="Times New Roman"/>
          <w:sz w:val="26"/>
          <w:szCs w:val="26"/>
        </w:rPr>
        <w:t xml:space="preserve"> медным кабелем, сечением не менее 2,</w:t>
      </w:r>
      <w:r w:rsidR="003B6ABE">
        <w:rPr>
          <w:rFonts w:ascii="Times New Roman" w:hAnsi="Times New Roman"/>
          <w:sz w:val="26"/>
          <w:szCs w:val="26"/>
        </w:rPr>
        <w:t>5 мм/кв.</w:t>
      </w:r>
    </w:p>
    <w:p w:rsidR="003B6ABE" w:rsidRPr="003B6ABE" w:rsidRDefault="003B6ABE" w:rsidP="002577B0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ab/>
        <w:t xml:space="preserve">Электрические розетки компьютерного электропитания - красного цвета. 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Подсистема электропитания выполнена совместно с информационной кабельной подсистемой.</w:t>
      </w:r>
    </w:p>
    <w:p w:rsid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Магистральные т</w:t>
      </w:r>
      <w:r w:rsidRPr="003B6ABE">
        <w:rPr>
          <w:rFonts w:ascii="Times New Roman" w:hAnsi="Times New Roman"/>
          <w:sz w:val="26"/>
          <w:szCs w:val="26"/>
        </w:rPr>
        <w:t xml:space="preserve">рассы прокладки кабелей СКС должны быть разнесены от </w:t>
      </w:r>
      <w:proofErr w:type="gramStart"/>
      <w:r w:rsidRPr="003B6ABE">
        <w:rPr>
          <w:rFonts w:ascii="Times New Roman" w:hAnsi="Times New Roman"/>
          <w:sz w:val="26"/>
          <w:szCs w:val="26"/>
        </w:rPr>
        <w:t>силовых  электрических</w:t>
      </w:r>
      <w:proofErr w:type="gramEnd"/>
      <w:r w:rsidRPr="003B6ABE">
        <w:rPr>
          <w:rFonts w:ascii="Times New Roman" w:hAnsi="Times New Roman"/>
          <w:sz w:val="26"/>
          <w:szCs w:val="26"/>
        </w:rPr>
        <w:t xml:space="preserve"> кабелей на расстояния обеспечивающие соответствие СКС международному стандарту ISO/IEC 11801 (отстоят друг от друга не менее чем на 200мм).</w:t>
      </w:r>
    </w:p>
    <w:p w:rsidR="003B6ABE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В кабель-каналах должен находиться запас кабеля (силового и низковольтного до самой дальней точки кабель-канала. Запас кабеля укладывается в кабель-канале U образной или 8 образной петлей.</w:t>
      </w:r>
    </w:p>
    <w:p w:rsidR="002577B0" w:rsidRPr="002577B0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 xml:space="preserve">Комплектация оборудования и установочных изделий должна производиться в соответствии с </w:t>
      </w:r>
      <w:r w:rsidR="00977AD4">
        <w:rPr>
          <w:rFonts w:ascii="Times New Roman" w:hAnsi="Times New Roman"/>
          <w:sz w:val="26"/>
          <w:szCs w:val="26"/>
        </w:rPr>
        <w:t>разработанной рабочей документацией</w:t>
      </w:r>
      <w:r w:rsidRPr="002577B0">
        <w:rPr>
          <w:rFonts w:ascii="Times New Roman" w:hAnsi="Times New Roman"/>
          <w:sz w:val="26"/>
          <w:szCs w:val="26"/>
        </w:rPr>
        <w:t>.</w:t>
      </w:r>
    </w:p>
    <w:p w:rsidR="002577B0" w:rsidRPr="002577B0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Комплектация оборудования должна быть согласована с Заказчиком до начала выполнения работ.</w:t>
      </w:r>
    </w:p>
    <w:p w:rsidR="002577B0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Все оборудовани</w:t>
      </w:r>
      <w:r w:rsidR="003C5F24">
        <w:rPr>
          <w:rFonts w:ascii="Times New Roman" w:hAnsi="Times New Roman"/>
          <w:sz w:val="26"/>
          <w:szCs w:val="26"/>
        </w:rPr>
        <w:t>е</w:t>
      </w:r>
      <w:r w:rsidRPr="002577B0">
        <w:rPr>
          <w:rFonts w:ascii="Times New Roman" w:hAnsi="Times New Roman"/>
          <w:sz w:val="26"/>
          <w:szCs w:val="26"/>
        </w:rPr>
        <w:t>, изделия и расходные материалы, поставляемые Подрядчиком, должны быть новыми и не бывшими в употреблении.</w:t>
      </w:r>
    </w:p>
    <w:p w:rsidR="00CE6BF9" w:rsidRPr="003B6ABE" w:rsidRDefault="00CE6BF9" w:rsidP="00CE6BF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Требования к безопасности.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Используемое оборудование и материалы не должны допускать возможности нанесения вреда здоровью или поражения персонала объекта автоматизации электрическим током и электромагнитными излучениями при условии соблюдения правил эксплуатации оборудования.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Используемое оборудование и материалы не должны допускать возможности нанесения ущерба окружающей среде.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Все используемые для монтажа материалы должны соответствовать требованиям пожарной безопасности. Заказчик вправе потребовать от Подрядчика все сертификаты соответствия. Вся полнота ответственности при выполнении работ на объектах за соблюдение норм и правил по технике безопасности, санитарных норм и правил пожарной и электробезопасности возлагается на Подрядчика.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 xml:space="preserve">Организация и выполнение работ должны осуществляться с соблюдением законодательства Российской Федерации об охране труда, а также иных </w:t>
      </w:r>
      <w:r w:rsidRPr="00CE6BF9">
        <w:rPr>
          <w:rFonts w:ascii="Times New Roman" w:hAnsi="Times New Roman"/>
          <w:sz w:val="26"/>
          <w:szCs w:val="26"/>
        </w:rPr>
        <w:lastRenderedPageBreak/>
        <w:t>нормативных правовых актов, установленных Перечнем видов нормативных правовых актов, утвержденных постановлением Правительства Российской Федерации от 23 мая 2000 года № 399 «О нормативных правовых актах, содержащих государственные нормативные требования охраны труда»: строительные нормы и правила, своды правил по проектированию и строительству; межотраслевые и отраслевые правила и типовые инструкции по охране труда, утвержденные в установленном порядке федеральными органами Исполнительной власти; государственные стандарты системы стандартов безопасности труда, утвержденные Госстандартом России или Госстроем России; правил безопасности, правил устройства и безопасной эксплуатации, инструкций по безопасности; государственных санитарно-эпидемиологических правил и нормативов, гигиенических нормативов, санитарных правил и норм, утвержденных Минздравом России, правилами электробезопасности и правилами охраны окружающей среды, предусмотренных и требований в области охраны окружающей среды.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При производстве строительно-монтажных работ необходимо строго соблюдать «Правила противопожарного режима в Российской Федерации». 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Подрядчика контракта или лицо его заменяющее.</w:t>
      </w:r>
    </w:p>
    <w:p w:rsid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Организация строительной площадки должна обеспечивать безопасность труда работающих на всех этапах производства работ. Перед началом производства работ необходимо провести инструктаж о методах работ, последовательности их выполнения, необходимых средствах индивидуальной защиты. Безопасность выполняемых работ – согласно Федеральному закону от РФ от 30.12.2001 № 197-ФЗ; Федеральному закону от 21.12.1994 г. №69-ФЗ «О пожарной безопасности</w:t>
      </w:r>
      <w:proofErr w:type="gramStart"/>
      <w:r w:rsidRPr="00CE6BF9">
        <w:rPr>
          <w:rFonts w:ascii="Times New Roman" w:hAnsi="Times New Roman"/>
          <w:sz w:val="26"/>
          <w:szCs w:val="26"/>
        </w:rPr>
        <w:t>»;  ГОСТ</w:t>
      </w:r>
      <w:proofErr w:type="gramEnd"/>
      <w:r w:rsidRPr="00CE6BF9">
        <w:rPr>
          <w:rFonts w:ascii="Times New Roman" w:hAnsi="Times New Roman"/>
          <w:sz w:val="26"/>
          <w:szCs w:val="26"/>
        </w:rPr>
        <w:t xml:space="preserve"> 12.1.004.-91 ССБТ «Пожарная безопасность. Общие требования</w:t>
      </w:r>
      <w:proofErr w:type="gramStart"/>
      <w:r w:rsidRPr="00CE6BF9">
        <w:rPr>
          <w:rFonts w:ascii="Times New Roman" w:hAnsi="Times New Roman"/>
          <w:sz w:val="26"/>
          <w:szCs w:val="26"/>
        </w:rPr>
        <w:t>»;  СНиП</w:t>
      </w:r>
      <w:proofErr w:type="gramEnd"/>
      <w:r w:rsidRPr="00CE6BF9">
        <w:rPr>
          <w:rFonts w:ascii="Times New Roman" w:hAnsi="Times New Roman"/>
          <w:sz w:val="26"/>
          <w:szCs w:val="26"/>
        </w:rPr>
        <w:t xml:space="preserve"> 2.04.09.-84 «Пожарная автоматика зданий и сооружений»;  СНиП 21-01-97* «Пожарная безопасность зданий и сооружений»;  СНиП 12-03-2001 «Безопасность труда в строительстве. Часть первая. Общие требования»; Межотраслевые правила по охране труда (правила безопасности) при эксплуатации электроустановок ПОТ РМ-016-2001 РД 153-34.0-03.150-00 и др.</w:t>
      </w:r>
    </w:p>
    <w:p w:rsidR="00630465" w:rsidRPr="00630465" w:rsidRDefault="00D32AAE" w:rsidP="0063046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2AAE">
        <w:rPr>
          <w:rFonts w:ascii="Times New Roman" w:hAnsi="Times New Roman" w:cs="Times New Roman"/>
          <w:sz w:val="26"/>
          <w:szCs w:val="26"/>
        </w:rPr>
        <w:t xml:space="preserve"> </w:t>
      </w:r>
      <w:r w:rsidRPr="00630465">
        <w:rPr>
          <w:rFonts w:ascii="Times New Roman" w:hAnsi="Times New Roman" w:cs="Times New Roman"/>
          <w:sz w:val="26"/>
          <w:szCs w:val="26"/>
        </w:rPr>
        <w:t xml:space="preserve">При выполнении работ в электроустановках </w:t>
      </w:r>
      <w:r w:rsidR="00630465">
        <w:rPr>
          <w:rFonts w:ascii="Times New Roman" w:hAnsi="Times New Roman" w:cs="Times New Roman"/>
          <w:sz w:val="26"/>
          <w:szCs w:val="26"/>
        </w:rPr>
        <w:t xml:space="preserve">Заказчика </w:t>
      </w:r>
      <w:r w:rsidRPr="00630465">
        <w:rPr>
          <w:rFonts w:ascii="Times New Roman" w:hAnsi="Times New Roman" w:cs="Times New Roman"/>
          <w:sz w:val="26"/>
          <w:szCs w:val="26"/>
        </w:rPr>
        <w:t xml:space="preserve">Подрядчик руководствуется </w:t>
      </w:r>
      <w:r w:rsidR="00630465">
        <w:rPr>
          <w:rFonts w:ascii="Times New Roman" w:hAnsi="Times New Roman" w:cs="Times New Roman"/>
          <w:sz w:val="26"/>
          <w:szCs w:val="26"/>
        </w:rPr>
        <w:t xml:space="preserve">сводом правил </w:t>
      </w:r>
      <w:r w:rsidRPr="00630465">
        <w:rPr>
          <w:rFonts w:ascii="Times New Roman" w:hAnsi="Times New Roman" w:cs="Times New Roman"/>
          <w:sz w:val="26"/>
          <w:szCs w:val="26"/>
        </w:rPr>
        <w:t>«</w:t>
      </w:r>
      <w:hyperlink r:id="rId8" w:anchor="6540IN" w:history="1">
        <w:r w:rsidRPr="00630465">
          <w:rPr>
            <w:rStyle w:val="af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Правил</w:t>
        </w:r>
        <w:r w:rsidR="00630465" w:rsidRPr="00630465">
          <w:rPr>
            <w:rStyle w:val="af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а</w:t>
        </w:r>
        <w:r w:rsidRPr="00630465">
          <w:rPr>
            <w:rStyle w:val="af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 xml:space="preserve"> по охране труда при эксплуатации электроустановок</w:t>
        </w:r>
      </w:hyperlink>
      <w:r w:rsidRPr="00630465">
        <w:rPr>
          <w:rFonts w:ascii="Times New Roman" w:hAnsi="Times New Roman" w:cs="Times New Roman"/>
          <w:sz w:val="26"/>
          <w:szCs w:val="26"/>
        </w:rPr>
        <w:t xml:space="preserve">» </w:t>
      </w:r>
      <w:r w:rsidR="00630465" w:rsidRPr="00630465">
        <w:rPr>
          <w:rFonts w:ascii="Times New Roman" w:hAnsi="Times New Roman" w:cs="Times New Roman"/>
          <w:sz w:val="26"/>
          <w:szCs w:val="26"/>
        </w:rPr>
        <w:t xml:space="preserve">утвержденные приказом  МИНИСТЕРСТВО ТРУДА И СОЦИАЛЬНОЙ ЗАЩИТЫ РФ </w:t>
      </w:r>
      <w:r w:rsidR="00630465" w:rsidRPr="00630465">
        <w:rPr>
          <w:rFonts w:ascii="Times New Roman" w:hAnsi="Times New Roman" w:cs="Times New Roman"/>
          <w:bCs/>
          <w:sz w:val="26"/>
          <w:szCs w:val="26"/>
        </w:rPr>
        <w:t>от 15 декабря 2020 года N 903н.</w:t>
      </w:r>
    </w:p>
    <w:p w:rsidR="00D32AAE" w:rsidRPr="00C61803" w:rsidRDefault="00630465" w:rsidP="00C61803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30465">
        <w:rPr>
          <w:rFonts w:ascii="Times New Roman" w:hAnsi="Times New Roman" w:cs="Times New Roman"/>
          <w:bCs/>
          <w:sz w:val="26"/>
          <w:szCs w:val="26"/>
        </w:rPr>
        <w:t xml:space="preserve">Персонал 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Подрядчика </w:t>
      </w:r>
      <w:r w:rsidRPr="00630465">
        <w:rPr>
          <w:rFonts w:ascii="Times New Roman" w:hAnsi="Times New Roman" w:cs="Times New Roman"/>
          <w:bCs/>
          <w:sz w:val="26"/>
          <w:szCs w:val="26"/>
        </w:rPr>
        <w:t>по прибытии на место работ должен пройти вводный и первичный инструктажи по охране тру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да, </w:t>
      </w:r>
      <w:r w:rsidRPr="00C61803">
        <w:rPr>
          <w:rFonts w:ascii="Times New Roman" w:hAnsi="Times New Roman" w:cs="Times New Roman"/>
          <w:bCs/>
          <w:sz w:val="26"/>
          <w:szCs w:val="26"/>
        </w:rPr>
        <w:t>ознакомлен с электрической схемой и особенностями электроустановки, в которой п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редстоит работать, а </w:t>
      </w:r>
      <w:proofErr w:type="gramStart"/>
      <w:r w:rsidR="00C61803">
        <w:rPr>
          <w:rFonts w:ascii="Times New Roman" w:hAnsi="Times New Roman" w:cs="Times New Roman"/>
          <w:bCs/>
          <w:sz w:val="26"/>
          <w:szCs w:val="26"/>
        </w:rPr>
        <w:t>работник</w:t>
      </w:r>
      <w:proofErr w:type="gramEnd"/>
      <w:r w:rsidR="00C61803">
        <w:rPr>
          <w:rFonts w:ascii="Times New Roman" w:hAnsi="Times New Roman" w:cs="Times New Roman"/>
          <w:bCs/>
          <w:sz w:val="26"/>
          <w:szCs w:val="26"/>
        </w:rPr>
        <w:t xml:space="preserve"> являющийся </w:t>
      </w:r>
      <w:r w:rsidRPr="00C61803">
        <w:rPr>
          <w:rFonts w:ascii="Times New Roman" w:hAnsi="Times New Roman" w:cs="Times New Roman"/>
          <w:bCs/>
          <w:sz w:val="26"/>
          <w:szCs w:val="26"/>
        </w:rPr>
        <w:t>прои</w:t>
      </w:r>
      <w:r w:rsidR="00C61803">
        <w:rPr>
          <w:rFonts w:ascii="Times New Roman" w:hAnsi="Times New Roman" w:cs="Times New Roman"/>
          <w:bCs/>
          <w:sz w:val="26"/>
          <w:szCs w:val="26"/>
        </w:rPr>
        <w:t>зводителем</w:t>
      </w:r>
      <w:r w:rsidRPr="00C61803">
        <w:rPr>
          <w:rFonts w:ascii="Times New Roman" w:hAnsi="Times New Roman" w:cs="Times New Roman"/>
          <w:bCs/>
          <w:sz w:val="26"/>
          <w:szCs w:val="26"/>
        </w:rPr>
        <w:t xml:space="preserve"> работ, должны пройти инструктаж по схеме электроснабжения электроустановки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 Заказчика</w:t>
      </w:r>
      <w:r w:rsidRPr="00C61803">
        <w:rPr>
          <w:rFonts w:ascii="Times New Roman" w:hAnsi="Times New Roman" w:cs="Times New Roman"/>
          <w:bCs/>
          <w:sz w:val="26"/>
          <w:szCs w:val="26"/>
        </w:rPr>
        <w:t>.</w:t>
      </w:r>
    </w:p>
    <w:p w:rsidR="00D32AAE" w:rsidRPr="00CE6BF9" w:rsidRDefault="00C61803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61803">
        <w:rPr>
          <w:rFonts w:ascii="Times New Roman" w:hAnsi="Times New Roman"/>
          <w:sz w:val="26"/>
          <w:szCs w:val="26"/>
        </w:rPr>
        <w:t xml:space="preserve">Инструктажи должны быть оформлены записями в журналах инструктажа с подписями работников </w:t>
      </w:r>
      <w:r>
        <w:rPr>
          <w:rFonts w:ascii="Times New Roman" w:hAnsi="Times New Roman"/>
          <w:sz w:val="26"/>
          <w:szCs w:val="26"/>
        </w:rPr>
        <w:t xml:space="preserve">Подрядчика </w:t>
      </w:r>
      <w:r w:rsidRPr="00C61803">
        <w:rPr>
          <w:rFonts w:ascii="Times New Roman" w:hAnsi="Times New Roman"/>
          <w:sz w:val="26"/>
          <w:szCs w:val="26"/>
        </w:rPr>
        <w:t>и работников, проводивших инструктажи</w:t>
      </w:r>
      <w:r>
        <w:rPr>
          <w:rFonts w:ascii="Times New Roman" w:hAnsi="Times New Roman"/>
          <w:sz w:val="26"/>
          <w:szCs w:val="26"/>
        </w:rPr>
        <w:t xml:space="preserve"> со стороны Заказчика</w:t>
      </w:r>
      <w:r w:rsidRPr="00C61803">
        <w:rPr>
          <w:rFonts w:ascii="Times New Roman" w:hAnsi="Times New Roman"/>
          <w:sz w:val="26"/>
          <w:szCs w:val="26"/>
        </w:rPr>
        <w:t>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Охрана труда рабочих должна обеспечиваться выдачей необходимых средств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6BF9">
        <w:rPr>
          <w:rFonts w:ascii="Times New Roman" w:hAnsi="Times New Roman"/>
          <w:sz w:val="26"/>
          <w:szCs w:val="26"/>
        </w:rPr>
        <w:t xml:space="preserve">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</w:t>
      </w:r>
      <w:proofErr w:type="gramStart"/>
      <w:r w:rsidRPr="00CE6BF9">
        <w:rPr>
          <w:rFonts w:ascii="Times New Roman" w:hAnsi="Times New Roman"/>
          <w:sz w:val="26"/>
          <w:szCs w:val="26"/>
        </w:rPr>
        <w:t>и  предохранительные</w:t>
      </w:r>
      <w:proofErr w:type="gramEnd"/>
      <w:r w:rsidRPr="00CE6BF9">
        <w:rPr>
          <w:rFonts w:ascii="Times New Roman" w:hAnsi="Times New Roman"/>
          <w:sz w:val="26"/>
          <w:szCs w:val="26"/>
        </w:rPr>
        <w:t xml:space="preserve"> устройства) в соответствии с действующими нормами. Организация строительной площадки, для ведения на ней работ, должна </w:t>
      </w:r>
      <w:r w:rsidRPr="00CE6BF9">
        <w:rPr>
          <w:rFonts w:ascii="Times New Roman" w:hAnsi="Times New Roman"/>
          <w:sz w:val="26"/>
          <w:szCs w:val="26"/>
        </w:rPr>
        <w:lastRenderedPageBreak/>
        <w:t xml:space="preserve">обеспечивать безопасность труда работающих </w:t>
      </w:r>
      <w:proofErr w:type="gramStart"/>
      <w:r w:rsidRPr="00CE6BF9">
        <w:rPr>
          <w:rFonts w:ascii="Times New Roman" w:hAnsi="Times New Roman"/>
          <w:sz w:val="26"/>
          <w:szCs w:val="26"/>
        </w:rPr>
        <w:t>на  всех</w:t>
      </w:r>
      <w:proofErr w:type="gramEnd"/>
      <w:r w:rsidRPr="00CE6BF9">
        <w:rPr>
          <w:rFonts w:ascii="Times New Roman" w:hAnsi="Times New Roman"/>
          <w:sz w:val="26"/>
          <w:szCs w:val="26"/>
        </w:rPr>
        <w:t xml:space="preserve"> этапах выполнения работ. Рабочие места в вечернее время должны быть освещены по установленным нормам.</w:t>
      </w:r>
    </w:p>
    <w:p w:rsidR="00CE6BF9" w:rsidRDefault="00CE6BF9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Подрядчик обязан предоставить Заказчику до начала выполнения работ</w:t>
      </w:r>
      <w:r w:rsidR="00DD542C">
        <w:rPr>
          <w:rFonts w:ascii="Times New Roman" w:hAnsi="Times New Roman"/>
          <w:sz w:val="26"/>
          <w:szCs w:val="26"/>
        </w:rPr>
        <w:t>, письмо о допуске персонала Подрядчика на территорию Заказчика с приложением копий удостоверений о присвоении необходимой группы электробезопасности,</w:t>
      </w:r>
      <w:r w:rsidRPr="00CE6BF9">
        <w:rPr>
          <w:rFonts w:ascii="Times New Roman" w:hAnsi="Times New Roman"/>
          <w:sz w:val="26"/>
          <w:szCs w:val="26"/>
        </w:rPr>
        <w:t xml:space="preserve"> копию приказа о назначении ответственного за противопожарное состояние и соблюдение мероприятий по технике безопасности при выполнении работ в рамках исполнения договора.</w:t>
      </w:r>
    </w:p>
    <w:p w:rsidR="0056075F" w:rsidRDefault="0056075F" w:rsidP="0056075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6075F" w:rsidRPr="008D30AB" w:rsidRDefault="0056075F" w:rsidP="008D30AB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8D30AB">
        <w:rPr>
          <w:rFonts w:ascii="Times New Roman" w:hAnsi="Times New Roman"/>
          <w:b/>
          <w:bCs/>
          <w:color w:val="000000"/>
          <w:sz w:val="26"/>
          <w:szCs w:val="26"/>
        </w:rPr>
        <w:t>Обеспечение Запасными частями, Инструментами и Принадлежностями.</w:t>
      </w:r>
    </w:p>
    <w:p w:rsidR="0056075F" w:rsidRPr="00CE6BF9" w:rsidRDefault="008D30AB" w:rsidP="008D30A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</w:t>
      </w:r>
      <w:r w:rsidR="00B7192B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аварийного ремонта и восстановления СКС необходимо предусмотреть запасные электро</w:t>
      </w:r>
      <w:r w:rsidR="006A6B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установочные изделия, модули, рамки и конструктивы в соответствии с </w:t>
      </w:r>
      <w:r w:rsidRPr="008D30AB">
        <w:rPr>
          <w:rFonts w:ascii="Times New Roman" w:hAnsi="Times New Roman"/>
          <w:sz w:val="26"/>
          <w:szCs w:val="26"/>
        </w:rPr>
        <w:t xml:space="preserve">ГОСТ 27.507-2015 </w:t>
      </w:r>
      <w:r>
        <w:rPr>
          <w:rFonts w:ascii="Times New Roman" w:hAnsi="Times New Roman"/>
          <w:sz w:val="26"/>
          <w:szCs w:val="26"/>
        </w:rPr>
        <w:t>«Надежность в технике».</w:t>
      </w:r>
    </w:p>
    <w:p w:rsidR="002627C1" w:rsidRPr="003E6298" w:rsidRDefault="002627C1" w:rsidP="00CE6BF9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Гарантийные обязательства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bookmarkStart w:id="1" w:name="_Ref361337777"/>
      <w:r w:rsidRPr="008C2FBE">
        <w:rPr>
          <w:rFonts w:ascii="Times New Roman" w:hAnsi="Times New Roman"/>
          <w:sz w:val="26"/>
          <w:szCs w:val="26"/>
        </w:rPr>
        <w:t>Гарантийный срок составляет 5 (пять) лет на выполненные работы, а на поставляемое оборудование должен быть не менее сроков, ук</w:t>
      </w:r>
      <w:r w:rsidR="006F6A84">
        <w:rPr>
          <w:rFonts w:ascii="Times New Roman" w:hAnsi="Times New Roman"/>
          <w:sz w:val="26"/>
          <w:szCs w:val="26"/>
        </w:rPr>
        <w:t xml:space="preserve">азанных заводом изготовителем, </w:t>
      </w:r>
      <w:r w:rsidRPr="008C2FBE">
        <w:rPr>
          <w:rFonts w:ascii="Times New Roman" w:hAnsi="Times New Roman"/>
          <w:sz w:val="26"/>
          <w:szCs w:val="26"/>
        </w:rPr>
        <w:t xml:space="preserve">начинает </w:t>
      </w:r>
      <w:r w:rsidR="006F6A84">
        <w:rPr>
          <w:rFonts w:ascii="Times New Roman" w:hAnsi="Times New Roman"/>
          <w:sz w:val="26"/>
          <w:szCs w:val="26"/>
        </w:rPr>
        <w:t>исчисляться</w:t>
      </w:r>
      <w:r w:rsidRPr="008C2FBE">
        <w:rPr>
          <w:rFonts w:ascii="Times New Roman" w:hAnsi="Times New Roman"/>
          <w:sz w:val="26"/>
          <w:szCs w:val="26"/>
        </w:rPr>
        <w:t xml:space="preserve"> с даты подписания Акта КС-2</w:t>
      </w:r>
      <w:bookmarkEnd w:id="1"/>
      <w:r w:rsidR="008C2FBE">
        <w:rPr>
          <w:rFonts w:ascii="Times New Roman" w:hAnsi="Times New Roman"/>
          <w:sz w:val="26"/>
          <w:szCs w:val="26"/>
        </w:rPr>
        <w:t>.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bookmarkStart w:id="2" w:name="_Ref361337764"/>
      <w:r w:rsidRPr="008C2FBE">
        <w:rPr>
          <w:rFonts w:ascii="Times New Roman" w:hAnsi="Times New Roman"/>
          <w:sz w:val="26"/>
          <w:szCs w:val="26"/>
        </w:rPr>
        <w:t>В случае обнаружения в период Гарантийного срока недоста</w:t>
      </w:r>
      <w:r w:rsidR="007F4B4A">
        <w:rPr>
          <w:rFonts w:ascii="Times New Roman" w:hAnsi="Times New Roman"/>
          <w:sz w:val="26"/>
          <w:szCs w:val="26"/>
        </w:rPr>
        <w:t>тков, несоответствий и</w:t>
      </w:r>
      <w:r w:rsidRPr="008C2FBE">
        <w:rPr>
          <w:rFonts w:ascii="Times New Roman" w:hAnsi="Times New Roman"/>
          <w:sz w:val="26"/>
          <w:szCs w:val="26"/>
        </w:rPr>
        <w:t>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"/>
      <w:r w:rsidRPr="008C2FBE">
        <w:rPr>
          <w:rFonts w:ascii="Times New Roman" w:hAnsi="Times New Roman"/>
          <w:sz w:val="26"/>
          <w:szCs w:val="26"/>
        </w:rPr>
        <w:t xml:space="preserve"> </w:t>
      </w:r>
    </w:p>
    <w:p w:rsidR="008C2FBE" w:rsidRDefault="00CE6BF9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Наличие и полный перечень недостатков, несоответствий и/или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</w:t>
      </w:r>
    </w:p>
    <w:p w:rsidR="00CE6BF9" w:rsidRPr="008C2FBE" w:rsidRDefault="00CE6BF9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Подрядчик обязан своими силами и за свой счет устранить недостатки, несоответствия и/или дефекты, обнаруженные Заказчиком в течение Гарантийного срока, в срок, указанный в </w:t>
      </w:r>
      <w:bookmarkStart w:id="3" w:name="OLE_LINK6"/>
      <w:bookmarkStart w:id="4" w:name="OLE_LINK5"/>
      <w:r w:rsidRPr="008C2FBE">
        <w:rPr>
          <w:rFonts w:ascii="Times New Roman" w:hAnsi="Times New Roman"/>
          <w:sz w:val="26"/>
          <w:szCs w:val="26"/>
        </w:rPr>
        <w:t>Акте о недостатках</w:t>
      </w:r>
      <w:bookmarkEnd w:id="3"/>
      <w:bookmarkEnd w:id="4"/>
      <w:r w:rsidRPr="008C2FBE">
        <w:rPr>
          <w:rFonts w:ascii="Times New Roman" w:hAnsi="Times New Roman"/>
          <w:sz w:val="26"/>
          <w:szCs w:val="26"/>
        </w:rPr>
        <w:t xml:space="preserve">. 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</w:t>
      </w:r>
      <w:r w:rsidR="000D2DB4">
        <w:rPr>
          <w:rFonts w:ascii="Times New Roman" w:hAnsi="Times New Roman"/>
          <w:sz w:val="26"/>
          <w:szCs w:val="26"/>
        </w:rPr>
        <w:t>в недостатках</w:t>
      </w:r>
      <w:r w:rsidRPr="008C2FBE">
        <w:rPr>
          <w:rFonts w:ascii="Times New Roman" w:hAnsi="Times New Roman"/>
          <w:sz w:val="26"/>
          <w:szCs w:val="26"/>
        </w:rPr>
        <w:t>.</w:t>
      </w:r>
    </w:p>
    <w:p w:rsidR="00CE6BF9" w:rsidRDefault="00CE6BF9" w:rsidP="00340D3A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0D3A" w:rsidRDefault="00340D3A" w:rsidP="00340D3A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="003E6298"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СКС 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РПБ </w:t>
      </w:r>
      <w:proofErr w:type="spellStart"/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>Облученского</w:t>
      </w:r>
      <w:proofErr w:type="spellEnd"/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РЭС</w:t>
      </w:r>
      <w:r w:rsidR="00030F8E">
        <w:rPr>
          <w:rFonts w:ascii="Times New Roman" w:hAnsi="Times New Roman"/>
          <w:b/>
          <w:bCs/>
          <w:color w:val="000000"/>
          <w:sz w:val="26"/>
          <w:szCs w:val="26"/>
        </w:rPr>
        <w:t xml:space="preserve"> (2022г.):</w:t>
      </w:r>
    </w:p>
    <w:p w:rsidR="00030F8E" w:rsidRDefault="00030F8E" w:rsidP="00030F8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РПБ </w:t>
      </w:r>
      <w:proofErr w:type="spellStart"/>
      <w:r w:rsidRPr="00030F8E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Pr="00030F8E">
        <w:rPr>
          <w:rFonts w:ascii="Times New Roman" w:hAnsi="Times New Roman"/>
          <w:sz w:val="26"/>
          <w:szCs w:val="26"/>
        </w:rPr>
        <w:t xml:space="preserve"> РЭС:</w:t>
      </w:r>
    </w:p>
    <w:p w:rsidR="007B7367" w:rsidRDefault="00944FEC" w:rsidP="00030F8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44FEC">
        <w:rPr>
          <w:rFonts w:ascii="Times New Roman" w:hAnsi="Times New Roman"/>
          <w:sz w:val="26"/>
          <w:szCs w:val="26"/>
        </w:rPr>
        <w:t xml:space="preserve">Здание </w:t>
      </w:r>
      <w:r>
        <w:rPr>
          <w:rFonts w:ascii="Times New Roman" w:hAnsi="Times New Roman"/>
          <w:bCs/>
          <w:sz w:val="26"/>
          <w:szCs w:val="26"/>
        </w:rPr>
        <w:t xml:space="preserve">РПБ </w:t>
      </w:r>
      <w:proofErr w:type="spellStart"/>
      <w:r>
        <w:rPr>
          <w:rFonts w:ascii="Times New Roman" w:hAnsi="Times New Roman"/>
          <w:bCs/>
          <w:sz w:val="26"/>
          <w:szCs w:val="26"/>
        </w:rPr>
        <w:t>Облученского</w:t>
      </w:r>
      <w:proofErr w:type="spellEnd"/>
      <w:r w:rsidRPr="00944FEC">
        <w:rPr>
          <w:rFonts w:ascii="Times New Roman" w:hAnsi="Times New Roman"/>
          <w:bCs/>
          <w:sz w:val="26"/>
          <w:szCs w:val="26"/>
        </w:rPr>
        <w:t xml:space="preserve"> РЭС</w:t>
      </w:r>
      <w:r w:rsidRPr="00944FE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44FEC">
        <w:rPr>
          <w:rFonts w:ascii="Times New Roman" w:hAnsi="Times New Roman"/>
          <w:sz w:val="26"/>
          <w:szCs w:val="26"/>
        </w:rPr>
        <w:t>двух этажное</w:t>
      </w:r>
      <w:proofErr w:type="gramEnd"/>
      <w:r w:rsidRPr="00944F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685C22" w:rsidRPr="00685C22">
        <w:rPr>
          <w:rFonts w:ascii="Times New Roman" w:hAnsi="Times New Roman"/>
          <w:sz w:val="26"/>
          <w:szCs w:val="26"/>
        </w:rPr>
        <w:t>Конструкция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030F8E" w:rsidRDefault="00030F8E" w:rsidP="007B736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структуры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proofErr w:type="spellStart"/>
      <w:r w:rsidRPr="00030F8E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407D10" w:rsidRDefault="00B574E7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lastRenderedPageBreak/>
        <w:t xml:space="preserve">Входное распределительное устройство 0,4 </w:t>
      </w:r>
      <w:proofErr w:type="spellStart"/>
      <w:r w:rsidRPr="00407D10">
        <w:rPr>
          <w:rFonts w:ascii="Times New Roman" w:hAnsi="Times New Roman"/>
          <w:sz w:val="26"/>
          <w:szCs w:val="26"/>
        </w:rPr>
        <w:t>кВ</w:t>
      </w:r>
      <w:proofErr w:type="spellEnd"/>
      <w:r w:rsidRPr="00407D10">
        <w:rPr>
          <w:rFonts w:ascii="Times New Roman" w:hAnsi="Times New Roman"/>
          <w:sz w:val="26"/>
          <w:szCs w:val="26"/>
        </w:rPr>
        <w:t xml:space="preserve"> размещается на первом этаже здания, помещение № 17.</w:t>
      </w:r>
    </w:p>
    <w:p w:rsidR="00407D10" w:rsidRDefault="00407D10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работ необходимо установить в в</w:t>
      </w:r>
      <w:r w:rsidRPr="00407D10">
        <w:rPr>
          <w:rFonts w:ascii="Times New Roman" w:hAnsi="Times New Roman"/>
          <w:sz w:val="26"/>
          <w:szCs w:val="26"/>
        </w:rPr>
        <w:t>ходно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распределительно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устройств</w:t>
      </w:r>
      <w:r>
        <w:rPr>
          <w:rFonts w:ascii="Times New Roman" w:hAnsi="Times New Roman"/>
          <w:sz w:val="26"/>
          <w:szCs w:val="26"/>
        </w:rPr>
        <w:t>е</w:t>
      </w:r>
      <w:r w:rsidRPr="00407D10">
        <w:rPr>
          <w:rFonts w:ascii="Times New Roman" w:hAnsi="Times New Roman"/>
          <w:sz w:val="26"/>
          <w:szCs w:val="26"/>
        </w:rPr>
        <w:t xml:space="preserve"> 0,4 </w:t>
      </w:r>
      <w:proofErr w:type="spellStart"/>
      <w:r w:rsidRPr="00407D10">
        <w:rPr>
          <w:rFonts w:ascii="Times New Roman" w:hAnsi="Times New Roman"/>
          <w:sz w:val="26"/>
          <w:szCs w:val="26"/>
        </w:rPr>
        <w:t>кВ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A50CA3">
        <w:rPr>
          <w:rFonts w:ascii="Times New Roman" w:hAnsi="Times New Roman"/>
          <w:sz w:val="26"/>
          <w:szCs w:val="26"/>
        </w:rPr>
        <w:t>трехполюсной автоматический</w:t>
      </w:r>
      <w:r>
        <w:rPr>
          <w:rFonts w:ascii="Times New Roman" w:hAnsi="Times New Roman"/>
          <w:sz w:val="26"/>
          <w:szCs w:val="26"/>
        </w:rPr>
        <w:t xml:space="preserve"> выключатель </w:t>
      </w:r>
      <w:r w:rsidR="00A50CA3">
        <w:rPr>
          <w:rFonts w:ascii="Times New Roman" w:hAnsi="Times New Roman"/>
          <w:sz w:val="26"/>
          <w:szCs w:val="26"/>
        </w:rPr>
        <w:t xml:space="preserve">от которого будут подключены этажные силовые распределительные шкафы СКС </w:t>
      </w:r>
      <w:r w:rsidR="00A50CA3" w:rsidRPr="00030F8E">
        <w:rPr>
          <w:rFonts w:ascii="Times New Roman" w:hAnsi="Times New Roman"/>
          <w:sz w:val="26"/>
          <w:szCs w:val="26"/>
        </w:rPr>
        <w:t xml:space="preserve">РПБ </w:t>
      </w:r>
      <w:proofErr w:type="spellStart"/>
      <w:r w:rsidR="00A50CA3" w:rsidRPr="00030F8E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="00A50CA3" w:rsidRPr="00030F8E">
        <w:rPr>
          <w:rFonts w:ascii="Times New Roman" w:hAnsi="Times New Roman"/>
          <w:sz w:val="26"/>
          <w:szCs w:val="26"/>
        </w:rPr>
        <w:t xml:space="preserve"> РЭС</w:t>
      </w:r>
      <w:r w:rsidR="00A50CA3">
        <w:rPr>
          <w:rFonts w:ascii="Times New Roman" w:hAnsi="Times New Roman"/>
          <w:sz w:val="26"/>
          <w:szCs w:val="26"/>
        </w:rPr>
        <w:t>.</w:t>
      </w:r>
    </w:p>
    <w:p w:rsidR="00A84BE4" w:rsidRPr="00407D10" w:rsidRDefault="00A84BE4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Расположение этажных силовых распределительных шкафов согласовать с заказчиком.</w:t>
      </w:r>
    </w:p>
    <w:p w:rsidR="007B7367" w:rsidRDefault="007B7367" w:rsidP="00407D10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телекоммуникационного шкафа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proofErr w:type="spellStart"/>
      <w:r w:rsidRPr="00030F8E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685C22" w:rsidRDefault="00685C22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Монтаж СКС осуществляется в </w:t>
      </w:r>
      <w:r w:rsidR="00407D10">
        <w:rPr>
          <w:rFonts w:ascii="Times New Roman" w:hAnsi="Times New Roman"/>
          <w:sz w:val="26"/>
          <w:szCs w:val="26"/>
        </w:rPr>
        <w:t>существующий</w:t>
      </w:r>
      <w:r>
        <w:rPr>
          <w:rFonts w:ascii="Times New Roman" w:hAnsi="Times New Roman"/>
          <w:sz w:val="26"/>
          <w:szCs w:val="26"/>
        </w:rPr>
        <w:t xml:space="preserve"> телекоммуникационный шкаф 47</w:t>
      </w:r>
      <w:r w:rsidRPr="00407D10">
        <w:rPr>
          <w:rFonts w:ascii="Times New Roman" w:hAnsi="Times New Roman"/>
          <w:sz w:val="26"/>
          <w:szCs w:val="26"/>
        </w:rPr>
        <w:t>U</w:t>
      </w:r>
      <w:r w:rsidRPr="00685C22">
        <w:rPr>
          <w:rFonts w:ascii="Times New Roman" w:hAnsi="Times New Roman"/>
          <w:sz w:val="26"/>
          <w:szCs w:val="26"/>
        </w:rPr>
        <w:t xml:space="preserve"> 800</w:t>
      </w:r>
      <w:r w:rsidRPr="00407D10">
        <w:rPr>
          <w:rFonts w:ascii="Times New Roman" w:hAnsi="Times New Roman"/>
          <w:sz w:val="26"/>
          <w:szCs w:val="26"/>
        </w:rPr>
        <w:t>x</w:t>
      </w:r>
      <w:r w:rsidRPr="00685C22">
        <w:rPr>
          <w:rFonts w:ascii="Times New Roman" w:hAnsi="Times New Roman"/>
          <w:sz w:val="26"/>
          <w:szCs w:val="26"/>
        </w:rPr>
        <w:t>1000</w:t>
      </w:r>
      <w:r w:rsidR="00407D10" w:rsidRPr="00407D10">
        <w:rPr>
          <w:rFonts w:ascii="Times New Roman" w:hAnsi="Times New Roman"/>
          <w:sz w:val="26"/>
          <w:szCs w:val="26"/>
        </w:rPr>
        <w:t xml:space="preserve"> </w:t>
      </w:r>
      <w:r w:rsidR="003F174B">
        <w:rPr>
          <w:rFonts w:ascii="Times New Roman" w:hAnsi="Times New Roman"/>
          <w:sz w:val="26"/>
          <w:szCs w:val="26"/>
        </w:rPr>
        <w:t>расположенный</w:t>
      </w:r>
      <w:r w:rsidR="00407D10" w:rsidRPr="00B574E7">
        <w:rPr>
          <w:rFonts w:ascii="Times New Roman" w:hAnsi="Times New Roman"/>
          <w:sz w:val="26"/>
          <w:szCs w:val="26"/>
        </w:rPr>
        <w:t xml:space="preserve"> на втором этаже здания, помещение №12</w:t>
      </w:r>
      <w:r>
        <w:rPr>
          <w:rFonts w:ascii="Times New Roman" w:hAnsi="Times New Roman"/>
          <w:sz w:val="26"/>
          <w:szCs w:val="26"/>
        </w:rPr>
        <w:t>.</w:t>
      </w:r>
    </w:p>
    <w:p w:rsidR="00407D10" w:rsidRDefault="00685C22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</w:t>
      </w:r>
      <w:r w:rsidR="00A50CA3">
        <w:rPr>
          <w:rFonts w:ascii="Times New Roman" w:hAnsi="Times New Roman"/>
          <w:sz w:val="26"/>
          <w:szCs w:val="26"/>
        </w:rPr>
        <w:t>организации</w:t>
      </w:r>
      <w:r>
        <w:rPr>
          <w:rFonts w:ascii="Times New Roman" w:hAnsi="Times New Roman"/>
          <w:sz w:val="26"/>
          <w:szCs w:val="26"/>
        </w:rPr>
        <w:t xml:space="preserve"> СКС </w:t>
      </w:r>
      <w:r w:rsidR="00407D10">
        <w:rPr>
          <w:rFonts w:ascii="Times New Roman" w:hAnsi="Times New Roman"/>
          <w:sz w:val="26"/>
          <w:szCs w:val="26"/>
        </w:rPr>
        <w:t>необходимо установить в шкаф СКС дополнительное пассивное сетевое оборудование.</w:t>
      </w:r>
    </w:p>
    <w:p w:rsidR="00407D10" w:rsidRDefault="00407D10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дополнительного пассивного сетевого оборудования: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"/>
        <w:gridCol w:w="3946"/>
        <w:gridCol w:w="3150"/>
        <w:gridCol w:w="1657"/>
      </w:tblGrid>
      <w:tr w:rsidR="004B5B64" w:rsidRPr="007D5BE5" w:rsidTr="004B5B64">
        <w:tc>
          <w:tcPr>
            <w:tcW w:w="599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5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61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666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4B5B64" w:rsidRPr="007D5BE5" w:rsidRDefault="00846112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B64" w:rsidRP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9D7060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 xml:space="preserve">Модульные </w:t>
            </w:r>
            <w:proofErr w:type="spellStart"/>
            <w:r w:rsidRPr="007D5BE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7D5BE5">
              <w:rPr>
                <w:rFonts w:ascii="Times New Roman" w:hAnsi="Times New Roman"/>
                <w:sz w:val="24"/>
                <w:szCs w:val="24"/>
              </w:rPr>
              <w:t>-панели высокой плотности (48 портов</w:t>
            </w:r>
            <w:r w:rsidR="009D7060" w:rsidRPr="007D5BE5">
              <w:rPr>
                <w:rFonts w:ascii="Times New Roman" w:hAnsi="Times New Roman"/>
                <w:sz w:val="24"/>
                <w:szCs w:val="24"/>
              </w:rPr>
              <w:t>,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7D5BE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>) категории 5е,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PPBLHD-19-48S-SH-RM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666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B64" w:rsidRP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Модули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RJ45</w:t>
            </w:r>
            <w:r w:rsidR="009D7060"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KJNE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-90-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666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4B5B64" w:rsidRP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Панель категории 3 </w:t>
            </w:r>
          </w:p>
          <w:p w:rsidR="004B5B64" w:rsidRPr="007D5BE5" w:rsidRDefault="004B5B64" w:rsidP="002A1A67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(50 портов 1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279A" w:rsidRPr="004B5B64" w:rsidTr="005B7401">
        <w:tc>
          <w:tcPr>
            <w:tcW w:w="599" w:type="dxa"/>
            <w:vAlign w:val="center"/>
          </w:tcPr>
          <w:p w:rsidR="002D279A" w:rsidRPr="007D5BE5" w:rsidRDefault="002D279A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5" w:type="dxa"/>
            <w:vAlign w:val="center"/>
          </w:tcPr>
          <w:p w:rsidR="002D279A" w:rsidRPr="007D5BE5" w:rsidRDefault="00200A17" w:rsidP="00200A17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Пaтч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-корд, категория 5e, RJ45-RJ45, неэкранированный, с защитой замка, PVC, </w:t>
            </w:r>
            <w:r w:rsidR="002D279A" w:rsidRPr="007D5BE5">
              <w:rPr>
                <w:rFonts w:ascii="Times New Roman" w:hAnsi="Times New Roman"/>
                <w:bCs/>
                <w:sz w:val="24"/>
                <w:szCs w:val="24"/>
              </w:rPr>
              <w:t>0,3м</w:t>
            </w:r>
          </w:p>
        </w:tc>
        <w:tc>
          <w:tcPr>
            <w:tcW w:w="3261" w:type="dxa"/>
            <w:vAlign w:val="center"/>
          </w:tcPr>
          <w:p w:rsidR="002D279A" w:rsidRPr="007D5BE5" w:rsidRDefault="002D279A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2D279A" w:rsidRPr="007D5BE5" w:rsidRDefault="002D279A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407D10" w:rsidRPr="00B111B5" w:rsidRDefault="00E578C1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Схему</w:t>
      </w:r>
      <w:r w:rsidR="00407D10">
        <w:rPr>
          <w:rFonts w:ascii="Times New Roman" w:hAnsi="Times New Roman"/>
          <w:bCs/>
          <w:sz w:val="26"/>
          <w:szCs w:val="26"/>
        </w:rPr>
        <w:t xml:space="preserve"> </w:t>
      </w:r>
      <w:r w:rsidR="00407D10" w:rsidRPr="00407D10">
        <w:rPr>
          <w:rFonts w:ascii="Times New Roman" w:hAnsi="Times New Roman"/>
          <w:sz w:val="26"/>
          <w:szCs w:val="26"/>
        </w:rPr>
        <w:t>установки</w:t>
      </w:r>
      <w:r w:rsidR="00407D10">
        <w:rPr>
          <w:rFonts w:ascii="Times New Roman" w:hAnsi="Times New Roman"/>
          <w:bCs/>
          <w:sz w:val="26"/>
          <w:szCs w:val="26"/>
        </w:rPr>
        <w:t xml:space="preserve"> дополнительного оборудования в </w:t>
      </w:r>
      <w:r>
        <w:rPr>
          <w:rFonts w:ascii="Times New Roman" w:hAnsi="Times New Roman"/>
          <w:sz w:val="26"/>
          <w:szCs w:val="26"/>
        </w:rPr>
        <w:t>телекоммуникационном</w:t>
      </w:r>
      <w:r w:rsidR="00407D10">
        <w:rPr>
          <w:rFonts w:ascii="Times New Roman" w:hAnsi="Times New Roman"/>
          <w:sz w:val="26"/>
          <w:szCs w:val="26"/>
        </w:rPr>
        <w:t xml:space="preserve"> шкаф</w:t>
      </w:r>
      <w:r>
        <w:rPr>
          <w:rFonts w:ascii="Times New Roman" w:hAnsi="Times New Roman"/>
          <w:sz w:val="26"/>
          <w:szCs w:val="26"/>
        </w:rPr>
        <w:t>у</w:t>
      </w:r>
      <w:r w:rsidR="00407D10">
        <w:rPr>
          <w:rFonts w:ascii="Times New Roman" w:hAnsi="Times New Roman"/>
          <w:sz w:val="26"/>
          <w:szCs w:val="26"/>
        </w:rPr>
        <w:t xml:space="preserve"> </w:t>
      </w:r>
      <w:r w:rsidRPr="00E578C1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7B7367" w:rsidRDefault="007B7367" w:rsidP="007B736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рабочих мест в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proofErr w:type="spellStart"/>
      <w:r w:rsidRPr="00030F8E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1809"/>
        <w:gridCol w:w="3321"/>
        <w:gridCol w:w="2405"/>
      </w:tblGrid>
      <w:tr w:rsidR="002063E7" w:rsidRPr="007D5BE5" w:rsidTr="002063E7">
        <w:trPr>
          <w:tblHeader/>
        </w:trPr>
        <w:tc>
          <w:tcPr>
            <w:tcW w:w="968" w:type="pct"/>
          </w:tcPr>
          <w:p w:rsidR="002063E7" w:rsidRPr="007D5BE5" w:rsidRDefault="006100A7" w:rsidP="0028137B">
            <w:pPr>
              <w:pStyle w:val="ac"/>
              <w:ind w:left="-2188" w:firstLine="2188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Этаж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2063E7" w:rsidRPr="007D5BE5" w:rsidRDefault="002063E7" w:rsidP="003A374A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Помещения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2063E7" w:rsidRPr="007D5BE5" w:rsidRDefault="002063E7" w:rsidP="003A374A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Типовых Рабочих мест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2063E7" w:rsidRPr="007D5BE5" w:rsidRDefault="002063E7" w:rsidP="003A374A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9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16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751F63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751F63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6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751F63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6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10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11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13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1936" w:type="pct"/>
            <w:gridSpan w:val="2"/>
          </w:tcPr>
          <w:p w:rsidR="002063E7" w:rsidRPr="007D5BE5" w:rsidRDefault="002063E7" w:rsidP="007B7367">
            <w:pPr>
              <w:pStyle w:val="ab"/>
              <w:jc w:val="right"/>
              <w:rPr>
                <w:rFonts w:cs="Times New Roman"/>
              </w:rPr>
            </w:pPr>
            <w:proofErr w:type="spellStart"/>
            <w:r w:rsidRPr="007D5BE5">
              <w:rPr>
                <w:rFonts w:cs="Times New Roman"/>
                <w:lang w:val="en-US"/>
              </w:rPr>
              <w:t>Итого</w:t>
            </w:r>
            <w:proofErr w:type="spellEnd"/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45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</w:p>
        </w:tc>
      </w:tr>
    </w:tbl>
    <w:p w:rsidR="007B7367" w:rsidRDefault="003F174B" w:rsidP="007B736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Примерное р</w:t>
      </w:r>
      <w:r w:rsidR="007B7367">
        <w:rPr>
          <w:rFonts w:ascii="Times New Roman" w:hAnsi="Times New Roman"/>
          <w:sz w:val="26"/>
          <w:szCs w:val="26"/>
        </w:rPr>
        <w:t>асположение рабочих мест указано в приложении 1.1 «</w:t>
      </w:r>
      <w:r w:rsidR="007C637E" w:rsidRPr="007C637E">
        <w:rPr>
          <w:rFonts w:ascii="Times New Roman" w:hAnsi="Times New Roman"/>
          <w:sz w:val="26"/>
          <w:szCs w:val="26"/>
        </w:rPr>
        <w:t xml:space="preserve">План размещения элементов СКС РПБ </w:t>
      </w:r>
      <w:proofErr w:type="spellStart"/>
      <w:r w:rsidR="007C637E">
        <w:rPr>
          <w:rFonts w:ascii="Times New Roman" w:hAnsi="Times New Roman"/>
          <w:sz w:val="26"/>
          <w:szCs w:val="26"/>
        </w:rPr>
        <w:t>Облученского</w:t>
      </w:r>
      <w:proofErr w:type="spellEnd"/>
      <w:r w:rsidR="007C637E" w:rsidRPr="007C637E">
        <w:rPr>
          <w:rFonts w:ascii="Times New Roman" w:hAnsi="Times New Roman"/>
          <w:sz w:val="26"/>
          <w:szCs w:val="26"/>
        </w:rPr>
        <w:t xml:space="preserve"> РЭС</w:t>
      </w:r>
      <w:r w:rsidR="007B7367">
        <w:rPr>
          <w:rFonts w:ascii="Times New Roman" w:hAnsi="Times New Roman"/>
          <w:sz w:val="26"/>
          <w:szCs w:val="26"/>
        </w:rPr>
        <w:t>»</w:t>
      </w:r>
      <w:r w:rsidR="00944FCB">
        <w:rPr>
          <w:rFonts w:ascii="Times New Roman" w:hAnsi="Times New Roman"/>
          <w:sz w:val="26"/>
          <w:szCs w:val="26"/>
        </w:rPr>
        <w:t>.</w:t>
      </w:r>
    </w:p>
    <w:p w:rsidR="00944FCB" w:rsidRDefault="00944FCB" w:rsidP="00FE2251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C5B79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№6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>
        <w:rPr>
          <w:rFonts w:ascii="Times New Roman" w:hAnsi="Times New Roman"/>
          <w:sz w:val="26"/>
          <w:szCs w:val="26"/>
        </w:rPr>
        <w:t xml:space="preserve"> </w:t>
      </w:r>
      <w:r w:rsidR="00FE2251" w:rsidRPr="00FE2251">
        <w:rPr>
          <w:rFonts w:ascii="Times New Roman" w:hAnsi="Times New Roman"/>
          <w:sz w:val="26"/>
          <w:szCs w:val="26"/>
        </w:rPr>
        <w:t xml:space="preserve">необходимо организовать место подключения потолочного проектора. Место подключения находится на потолке и </w:t>
      </w:r>
      <w:r w:rsidR="00FE2251" w:rsidRPr="00FE2251">
        <w:rPr>
          <w:rFonts w:ascii="Times New Roman" w:hAnsi="Times New Roman"/>
          <w:sz w:val="26"/>
          <w:szCs w:val="26"/>
        </w:rPr>
        <w:lastRenderedPageBreak/>
        <w:t xml:space="preserve">состоит из </w:t>
      </w:r>
      <w:r w:rsidR="00846112">
        <w:rPr>
          <w:rFonts w:ascii="Times New Roman" w:hAnsi="Times New Roman"/>
          <w:sz w:val="26"/>
          <w:szCs w:val="26"/>
        </w:rPr>
        <w:t>типового</w:t>
      </w:r>
      <w:r w:rsidR="00FE2251" w:rsidRPr="00FE2251">
        <w:rPr>
          <w:rFonts w:ascii="Times New Roman" w:hAnsi="Times New Roman"/>
          <w:sz w:val="26"/>
          <w:szCs w:val="26"/>
        </w:rPr>
        <w:t xml:space="preserve"> рабочего места. Способ прокладки СКС до места подключения проектора согласовать с заказчиком.</w:t>
      </w:r>
    </w:p>
    <w:p w:rsidR="00FE2251" w:rsidRPr="00FE2251" w:rsidRDefault="00FE2251" w:rsidP="00FE2251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</w:p>
    <w:p w:rsidR="00340D3A" w:rsidRDefault="00340D3A" w:rsidP="00340D3A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СКС 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РПБ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Ленинского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РЭС</w:t>
      </w:r>
      <w:r w:rsidR="00C016A7">
        <w:rPr>
          <w:rFonts w:ascii="Times New Roman" w:hAnsi="Times New Roman"/>
          <w:b/>
          <w:bCs/>
          <w:color w:val="000000"/>
          <w:sz w:val="26"/>
          <w:szCs w:val="26"/>
        </w:rPr>
        <w:t xml:space="preserve"> (2022г.)</w:t>
      </w:r>
    </w:p>
    <w:p w:rsidR="001B4ECE" w:rsidRDefault="001B4ECE" w:rsidP="00FA775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РПБ </w:t>
      </w:r>
      <w:r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РЭС:</w:t>
      </w:r>
    </w:p>
    <w:p w:rsidR="001B4ECE" w:rsidRDefault="00944FEC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44FEC">
        <w:rPr>
          <w:rFonts w:ascii="Times New Roman" w:hAnsi="Times New Roman"/>
          <w:sz w:val="26"/>
          <w:szCs w:val="26"/>
        </w:rPr>
        <w:t xml:space="preserve">Здание </w:t>
      </w:r>
      <w:r>
        <w:rPr>
          <w:rFonts w:ascii="Times New Roman" w:hAnsi="Times New Roman"/>
          <w:bCs/>
          <w:sz w:val="26"/>
          <w:szCs w:val="26"/>
        </w:rPr>
        <w:t xml:space="preserve">РПБ Ленинского </w:t>
      </w:r>
      <w:r w:rsidRPr="00944FEC">
        <w:rPr>
          <w:rFonts w:ascii="Times New Roman" w:hAnsi="Times New Roman"/>
          <w:bCs/>
          <w:sz w:val="26"/>
          <w:szCs w:val="26"/>
        </w:rPr>
        <w:t>РЭС</w:t>
      </w:r>
      <w:r w:rsidRPr="00944FE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44FEC">
        <w:rPr>
          <w:rFonts w:ascii="Times New Roman" w:hAnsi="Times New Roman"/>
          <w:sz w:val="26"/>
          <w:szCs w:val="26"/>
        </w:rPr>
        <w:t>двух этажное</w:t>
      </w:r>
      <w:proofErr w:type="gramEnd"/>
      <w:r w:rsidRPr="00944F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1B4ECE" w:rsidRPr="00685C22">
        <w:rPr>
          <w:rFonts w:ascii="Times New Roman" w:hAnsi="Times New Roman"/>
          <w:sz w:val="26"/>
          <w:szCs w:val="26"/>
        </w:rPr>
        <w:t>Конструкция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1B4ECE" w:rsidRDefault="001B4ECE" w:rsidP="001B4EC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структуры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574E7">
        <w:rPr>
          <w:rFonts w:ascii="Times New Roman" w:hAnsi="Times New Roman"/>
          <w:sz w:val="26"/>
          <w:szCs w:val="26"/>
        </w:rPr>
        <w:t>Структурно СКС представляет звезду с о</w:t>
      </w:r>
      <w:r>
        <w:rPr>
          <w:rFonts w:ascii="Times New Roman" w:hAnsi="Times New Roman"/>
          <w:sz w:val="26"/>
          <w:szCs w:val="26"/>
        </w:rPr>
        <w:t xml:space="preserve">дним </w:t>
      </w:r>
      <w:proofErr w:type="gramStart"/>
      <w:r>
        <w:rPr>
          <w:rFonts w:ascii="Times New Roman" w:hAnsi="Times New Roman"/>
          <w:sz w:val="26"/>
          <w:szCs w:val="26"/>
        </w:rPr>
        <w:t>телекоммуникационным узлом</w:t>
      </w:r>
      <w:proofErr w:type="gramEnd"/>
      <w:r w:rsidR="007713A1">
        <w:rPr>
          <w:rFonts w:ascii="Times New Roman" w:hAnsi="Times New Roman"/>
          <w:sz w:val="26"/>
          <w:szCs w:val="26"/>
        </w:rPr>
        <w:t xml:space="preserve"> </w:t>
      </w:r>
      <w:r w:rsidR="007713A1" w:rsidRPr="007713A1">
        <w:rPr>
          <w:rFonts w:ascii="Times New Roman" w:hAnsi="Times New Roman"/>
          <w:sz w:val="26"/>
          <w:szCs w:val="26"/>
        </w:rPr>
        <w:t xml:space="preserve">расположенным на </w:t>
      </w:r>
      <w:r w:rsidR="007713A1">
        <w:rPr>
          <w:rFonts w:ascii="Times New Roman" w:hAnsi="Times New Roman"/>
          <w:sz w:val="26"/>
          <w:szCs w:val="26"/>
        </w:rPr>
        <w:t>втором этаже здания помещение №2.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 xml:space="preserve"> Входное распределительное устройство 0,4 </w:t>
      </w:r>
      <w:proofErr w:type="spellStart"/>
      <w:r w:rsidRPr="00407D10">
        <w:rPr>
          <w:rFonts w:ascii="Times New Roman" w:hAnsi="Times New Roman"/>
          <w:sz w:val="26"/>
          <w:szCs w:val="26"/>
        </w:rPr>
        <w:t>кВ</w:t>
      </w:r>
      <w:proofErr w:type="spellEnd"/>
      <w:r w:rsidRPr="00407D10">
        <w:rPr>
          <w:rFonts w:ascii="Times New Roman" w:hAnsi="Times New Roman"/>
          <w:sz w:val="26"/>
          <w:szCs w:val="26"/>
        </w:rPr>
        <w:t xml:space="preserve"> размещается на пер</w:t>
      </w:r>
      <w:r w:rsidR="00D60200">
        <w:rPr>
          <w:rFonts w:ascii="Times New Roman" w:hAnsi="Times New Roman"/>
          <w:sz w:val="26"/>
          <w:szCs w:val="26"/>
        </w:rPr>
        <w:t>вом этаже здания, помещение № 3</w:t>
      </w:r>
      <w:r w:rsidRPr="00407D10">
        <w:rPr>
          <w:rFonts w:ascii="Times New Roman" w:hAnsi="Times New Roman"/>
          <w:sz w:val="26"/>
          <w:szCs w:val="26"/>
        </w:rPr>
        <w:t>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работ необходимо установить во в</w:t>
      </w:r>
      <w:r w:rsidRPr="00407D10">
        <w:rPr>
          <w:rFonts w:ascii="Times New Roman" w:hAnsi="Times New Roman"/>
          <w:sz w:val="26"/>
          <w:szCs w:val="26"/>
        </w:rPr>
        <w:t>ходно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распределительно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устройств</w:t>
      </w:r>
      <w:r>
        <w:rPr>
          <w:rFonts w:ascii="Times New Roman" w:hAnsi="Times New Roman"/>
          <w:sz w:val="26"/>
          <w:szCs w:val="26"/>
        </w:rPr>
        <w:t>е</w:t>
      </w:r>
      <w:r w:rsidRPr="00407D10">
        <w:rPr>
          <w:rFonts w:ascii="Times New Roman" w:hAnsi="Times New Roman"/>
          <w:sz w:val="26"/>
          <w:szCs w:val="26"/>
        </w:rPr>
        <w:t xml:space="preserve"> 0,4 </w:t>
      </w:r>
      <w:proofErr w:type="spellStart"/>
      <w:r w:rsidRPr="00407D10">
        <w:rPr>
          <w:rFonts w:ascii="Times New Roman" w:hAnsi="Times New Roman"/>
          <w:sz w:val="26"/>
          <w:szCs w:val="26"/>
        </w:rPr>
        <w:t>кВ</w:t>
      </w:r>
      <w:proofErr w:type="spellEnd"/>
      <w:r>
        <w:rPr>
          <w:rFonts w:ascii="Times New Roman" w:hAnsi="Times New Roman"/>
          <w:sz w:val="26"/>
          <w:szCs w:val="26"/>
        </w:rPr>
        <w:t xml:space="preserve"> трехполюсной автоматический выключатель</w:t>
      </w:r>
      <w:r w:rsidR="00D6020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от которого будут подключены этажные силовые распределительные шкафы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>
        <w:rPr>
          <w:rFonts w:ascii="Times New Roman" w:hAnsi="Times New Roman"/>
          <w:sz w:val="26"/>
          <w:szCs w:val="26"/>
        </w:rPr>
        <w:t xml:space="preserve">Ленинского </w:t>
      </w:r>
      <w:r w:rsidRPr="00030F8E">
        <w:rPr>
          <w:rFonts w:ascii="Times New Roman" w:hAnsi="Times New Roman"/>
          <w:sz w:val="26"/>
          <w:szCs w:val="26"/>
        </w:rPr>
        <w:t>РЭС</w:t>
      </w:r>
      <w:r>
        <w:rPr>
          <w:rFonts w:ascii="Times New Roman" w:hAnsi="Times New Roman"/>
          <w:sz w:val="26"/>
          <w:szCs w:val="26"/>
        </w:rPr>
        <w:t>.</w:t>
      </w:r>
    </w:p>
    <w:p w:rsidR="001B4ECE" w:rsidRPr="00407D10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Расположение этажных силовых распределительных шкафов согласовать с заказчиком.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телекоммуникационного шкафа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D60200"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1B4ECE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Монтаж СКС осуществляется в существующий телекоммуникационный шкаф 47</w:t>
      </w:r>
      <w:r w:rsidRPr="00407D10">
        <w:rPr>
          <w:rFonts w:ascii="Times New Roman" w:hAnsi="Times New Roman"/>
          <w:sz w:val="26"/>
          <w:szCs w:val="26"/>
        </w:rPr>
        <w:t>U</w:t>
      </w:r>
      <w:r w:rsidRPr="00685C22">
        <w:rPr>
          <w:rFonts w:ascii="Times New Roman" w:hAnsi="Times New Roman"/>
          <w:sz w:val="26"/>
          <w:szCs w:val="26"/>
        </w:rPr>
        <w:t xml:space="preserve"> 800</w:t>
      </w:r>
      <w:r w:rsidRPr="00407D10">
        <w:rPr>
          <w:rFonts w:ascii="Times New Roman" w:hAnsi="Times New Roman"/>
          <w:sz w:val="26"/>
          <w:szCs w:val="26"/>
        </w:rPr>
        <w:t>x</w:t>
      </w:r>
      <w:r w:rsidRPr="00685C22">
        <w:rPr>
          <w:rFonts w:ascii="Times New Roman" w:hAnsi="Times New Roman"/>
          <w:sz w:val="26"/>
          <w:szCs w:val="26"/>
        </w:rPr>
        <w:t>1000</w:t>
      </w:r>
      <w:r w:rsidRPr="00407D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расположенный</w:t>
      </w:r>
      <w:r w:rsidRPr="00B574E7">
        <w:rPr>
          <w:rFonts w:ascii="Times New Roman" w:hAnsi="Times New Roman"/>
          <w:sz w:val="26"/>
          <w:szCs w:val="26"/>
        </w:rPr>
        <w:t xml:space="preserve"> на вт</w:t>
      </w:r>
      <w:r w:rsidR="00D60200">
        <w:rPr>
          <w:rFonts w:ascii="Times New Roman" w:hAnsi="Times New Roman"/>
          <w:sz w:val="26"/>
          <w:szCs w:val="26"/>
        </w:rPr>
        <w:t>ором этаже здания, помещение №2</w:t>
      </w:r>
      <w:r>
        <w:rPr>
          <w:rFonts w:ascii="Times New Roman" w:hAnsi="Times New Roman"/>
          <w:sz w:val="26"/>
          <w:szCs w:val="26"/>
        </w:rPr>
        <w:t>.</w:t>
      </w:r>
    </w:p>
    <w:p w:rsidR="001B4ECE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организации СКС необходимо установить в шкаф</w:t>
      </w:r>
      <w:r w:rsidR="00D602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дополнительное пассивное сетевое оборудование.</w:t>
      </w:r>
    </w:p>
    <w:p w:rsidR="001B4ECE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дополнительного пассивного сетевого оборудования: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"/>
        <w:gridCol w:w="3946"/>
        <w:gridCol w:w="3150"/>
        <w:gridCol w:w="1657"/>
      </w:tblGrid>
      <w:tr w:rsidR="001B4ECE" w:rsidRPr="007D5BE5" w:rsidTr="0028137B">
        <w:tc>
          <w:tcPr>
            <w:tcW w:w="599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5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61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666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 xml:space="preserve">Модульные </w:t>
            </w:r>
            <w:proofErr w:type="spellStart"/>
            <w:r w:rsidRPr="007D5BE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7D5BE5">
              <w:rPr>
                <w:rFonts w:ascii="Times New Roman" w:hAnsi="Times New Roman"/>
                <w:sz w:val="24"/>
                <w:szCs w:val="24"/>
              </w:rPr>
              <w:t>-панели высокой плотности (48 портов, 1</w:t>
            </w:r>
            <w:r w:rsidRPr="007D5BE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>) категории 5е,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PPBLHD-19-48S-SH-RM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Модули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RJ45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KJNE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-90-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Панель категории 3 </w:t>
            </w:r>
          </w:p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(50 портов 1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0FF9" w:rsidRPr="007D5BE5" w:rsidTr="0028137B">
        <w:tc>
          <w:tcPr>
            <w:tcW w:w="599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5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Пaтч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-корд, категория 5e, RJ45-RJ45, неэкранированный, с защитой замка, PVC, 0,3м</w:t>
            </w:r>
          </w:p>
        </w:tc>
        <w:tc>
          <w:tcPr>
            <w:tcW w:w="3261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1B4ECE" w:rsidRPr="00B111B5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Схему </w:t>
      </w:r>
      <w:r w:rsidRPr="00407D10">
        <w:rPr>
          <w:rFonts w:ascii="Times New Roman" w:hAnsi="Times New Roman"/>
          <w:sz w:val="26"/>
          <w:szCs w:val="26"/>
        </w:rPr>
        <w:t>установки</w:t>
      </w:r>
      <w:r>
        <w:rPr>
          <w:rFonts w:ascii="Times New Roman" w:hAnsi="Times New Roman"/>
          <w:bCs/>
          <w:sz w:val="26"/>
          <w:szCs w:val="26"/>
        </w:rPr>
        <w:t xml:space="preserve"> дополнительного оборудования в </w:t>
      </w:r>
      <w:r>
        <w:rPr>
          <w:rFonts w:ascii="Times New Roman" w:hAnsi="Times New Roman"/>
          <w:sz w:val="26"/>
          <w:szCs w:val="26"/>
        </w:rPr>
        <w:t xml:space="preserve">телекоммуникационном шкафу </w:t>
      </w:r>
      <w:r w:rsidRPr="00E578C1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рабочих мест в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D51110"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1809"/>
        <w:gridCol w:w="3321"/>
        <w:gridCol w:w="2405"/>
      </w:tblGrid>
      <w:tr w:rsidR="000B776A" w:rsidRPr="007D5BE5" w:rsidTr="000B776A">
        <w:trPr>
          <w:tblHeader/>
        </w:trPr>
        <w:tc>
          <w:tcPr>
            <w:tcW w:w="968" w:type="pct"/>
          </w:tcPr>
          <w:p w:rsidR="000B776A" w:rsidRPr="007D5BE5" w:rsidRDefault="006100A7" w:rsidP="009773B3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Этаж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0B776A" w:rsidRPr="007D5BE5" w:rsidRDefault="000B776A" w:rsidP="009773B3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Помещения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Типовых Рабочих мест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983C0C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983C0C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6223" w:rsidRPr="007D5BE5" w:rsidTr="00976223">
        <w:tc>
          <w:tcPr>
            <w:tcW w:w="1936" w:type="pct"/>
            <w:gridSpan w:val="2"/>
          </w:tcPr>
          <w:p w:rsidR="00976223" w:rsidRPr="007D5BE5" w:rsidRDefault="00976223" w:rsidP="00F755E4">
            <w:pPr>
              <w:pStyle w:val="a4"/>
              <w:tabs>
                <w:tab w:val="left" w:pos="709"/>
                <w:tab w:val="left" w:pos="851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77" w:type="pct"/>
            <w:shd w:val="clear" w:color="auto" w:fill="auto"/>
          </w:tcPr>
          <w:p w:rsidR="00976223" w:rsidRPr="007D5BE5" w:rsidRDefault="00976223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287" w:type="pct"/>
            <w:shd w:val="clear" w:color="auto" w:fill="auto"/>
          </w:tcPr>
          <w:p w:rsidR="00976223" w:rsidRPr="007D5BE5" w:rsidRDefault="00976223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Примерное расположение рабоч</w:t>
      </w:r>
      <w:r w:rsidR="0007159F">
        <w:rPr>
          <w:rFonts w:ascii="Times New Roman" w:hAnsi="Times New Roman"/>
          <w:sz w:val="26"/>
          <w:szCs w:val="26"/>
        </w:rPr>
        <w:t>их мест указано в приложении 1.2</w:t>
      </w:r>
      <w:r>
        <w:rPr>
          <w:rFonts w:ascii="Times New Roman" w:hAnsi="Times New Roman"/>
          <w:sz w:val="26"/>
          <w:szCs w:val="26"/>
        </w:rPr>
        <w:t xml:space="preserve"> «</w:t>
      </w:r>
      <w:r w:rsidR="009773B3" w:rsidRPr="009773B3">
        <w:rPr>
          <w:rFonts w:ascii="Times New Roman" w:hAnsi="Times New Roman"/>
          <w:sz w:val="26"/>
          <w:szCs w:val="26"/>
        </w:rPr>
        <w:t>План размещения элементов СКС РПБ Ленинского РЭС</w:t>
      </w:r>
      <w:r>
        <w:rPr>
          <w:rFonts w:ascii="Times New Roman" w:hAnsi="Times New Roman"/>
          <w:sz w:val="26"/>
          <w:szCs w:val="26"/>
        </w:rPr>
        <w:t>».</w:t>
      </w:r>
    </w:p>
    <w:p w:rsidR="001B4ECE" w:rsidRPr="006A6C3B" w:rsidRDefault="0047763A" w:rsidP="006A6C3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C5B79">
        <w:rPr>
          <w:rFonts w:ascii="Times New Roman" w:hAnsi="Times New Roman"/>
          <w:sz w:val="26"/>
          <w:szCs w:val="26"/>
        </w:rPr>
        <w:t xml:space="preserve">помещении </w:t>
      </w:r>
      <w:r>
        <w:rPr>
          <w:rFonts w:ascii="Times New Roman" w:hAnsi="Times New Roman"/>
          <w:sz w:val="26"/>
          <w:szCs w:val="26"/>
        </w:rPr>
        <w:t>№1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 w:rsidR="001B4ECE">
        <w:rPr>
          <w:rFonts w:ascii="Times New Roman" w:hAnsi="Times New Roman"/>
          <w:sz w:val="26"/>
          <w:szCs w:val="26"/>
        </w:rPr>
        <w:t xml:space="preserve"> необходимо организовать </w:t>
      </w:r>
      <w:r w:rsidR="006A6C3B">
        <w:rPr>
          <w:rFonts w:ascii="Times New Roman" w:hAnsi="Times New Roman"/>
          <w:sz w:val="26"/>
          <w:szCs w:val="26"/>
        </w:rPr>
        <w:t>место</w:t>
      </w:r>
      <w:r w:rsidR="001B4ECE">
        <w:rPr>
          <w:rFonts w:ascii="Times New Roman" w:hAnsi="Times New Roman"/>
          <w:sz w:val="26"/>
          <w:szCs w:val="26"/>
        </w:rPr>
        <w:t xml:space="preserve"> подключения потолочного проектора.</w:t>
      </w:r>
      <w:r w:rsidR="006A6C3B">
        <w:rPr>
          <w:rFonts w:ascii="Times New Roman" w:hAnsi="Times New Roman"/>
          <w:sz w:val="26"/>
          <w:szCs w:val="26"/>
        </w:rPr>
        <w:t xml:space="preserve"> Место</w:t>
      </w:r>
      <w:r w:rsidR="001B4ECE" w:rsidRPr="006A6C3B">
        <w:rPr>
          <w:rFonts w:ascii="Times New Roman" w:hAnsi="Times New Roman"/>
          <w:sz w:val="26"/>
          <w:szCs w:val="26"/>
        </w:rPr>
        <w:t xml:space="preserve"> подключения находится на потолке и состоит из стандартного рабочего места.</w:t>
      </w:r>
      <w:r w:rsidR="006A6C3B">
        <w:rPr>
          <w:rFonts w:ascii="Times New Roman" w:hAnsi="Times New Roman"/>
          <w:sz w:val="26"/>
          <w:szCs w:val="26"/>
        </w:rPr>
        <w:t xml:space="preserve"> </w:t>
      </w:r>
      <w:r w:rsidR="001B4ECE" w:rsidRPr="006A6C3B">
        <w:rPr>
          <w:rFonts w:ascii="Times New Roman" w:hAnsi="Times New Roman"/>
          <w:sz w:val="26"/>
          <w:szCs w:val="26"/>
        </w:rPr>
        <w:t xml:space="preserve">Способ прокладки СКС до </w:t>
      </w:r>
      <w:r w:rsidR="006A6C3B">
        <w:rPr>
          <w:rFonts w:ascii="Times New Roman" w:hAnsi="Times New Roman"/>
          <w:sz w:val="26"/>
          <w:szCs w:val="26"/>
        </w:rPr>
        <w:t>места</w:t>
      </w:r>
      <w:r w:rsidR="001B4ECE" w:rsidRPr="006A6C3B">
        <w:rPr>
          <w:rFonts w:ascii="Times New Roman" w:hAnsi="Times New Roman"/>
          <w:sz w:val="26"/>
          <w:szCs w:val="26"/>
        </w:rPr>
        <w:t xml:space="preserve"> подключения проектора согласовать с заказчиком.</w:t>
      </w:r>
    </w:p>
    <w:p w:rsidR="00D84371" w:rsidRDefault="00D84371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C5B79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№14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>
        <w:rPr>
          <w:rFonts w:ascii="Times New Roman" w:hAnsi="Times New Roman"/>
          <w:sz w:val="26"/>
          <w:szCs w:val="26"/>
        </w:rPr>
        <w:t xml:space="preserve"> </w:t>
      </w:r>
      <w:r w:rsidR="00224243" w:rsidRPr="00224243">
        <w:rPr>
          <w:rFonts w:ascii="Times New Roman" w:hAnsi="Times New Roman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340D3A" w:rsidRDefault="00340D3A" w:rsidP="00340D3A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0D3A" w:rsidRDefault="00340D3A" w:rsidP="00340D3A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СКС 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РПБ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Октябрьского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РЭС</w:t>
      </w:r>
      <w:r w:rsidR="00C016A7">
        <w:rPr>
          <w:rFonts w:ascii="Times New Roman" w:hAnsi="Times New Roman"/>
          <w:b/>
          <w:bCs/>
          <w:color w:val="000000"/>
          <w:sz w:val="26"/>
          <w:szCs w:val="26"/>
        </w:rPr>
        <w:t xml:space="preserve"> (2022г.)</w:t>
      </w:r>
    </w:p>
    <w:p w:rsidR="00F763BC" w:rsidRDefault="00F763BC" w:rsidP="00FA775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 w:rsidRPr="00030F8E">
        <w:rPr>
          <w:rFonts w:ascii="Times New Roman" w:hAnsi="Times New Roman"/>
          <w:sz w:val="26"/>
          <w:szCs w:val="26"/>
        </w:rPr>
        <w:t xml:space="preserve"> РЭС:</w:t>
      </w:r>
    </w:p>
    <w:p w:rsidR="00F763BC" w:rsidRDefault="00166BFE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Здание </w:t>
      </w:r>
      <w:r w:rsidRPr="00166BFE">
        <w:rPr>
          <w:rFonts w:ascii="Times New Roman" w:hAnsi="Times New Roman"/>
          <w:bCs/>
          <w:sz w:val="26"/>
          <w:szCs w:val="26"/>
        </w:rPr>
        <w:t>РПБ Октябрьского РЭС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двух этажное</w:t>
      </w:r>
      <w:proofErr w:type="gramEnd"/>
      <w:r>
        <w:rPr>
          <w:rFonts w:ascii="Times New Roman" w:hAnsi="Times New Roman"/>
          <w:sz w:val="26"/>
          <w:szCs w:val="26"/>
        </w:rPr>
        <w:t xml:space="preserve">. </w:t>
      </w:r>
      <w:r w:rsidR="00F763BC" w:rsidRPr="00685C22">
        <w:rPr>
          <w:rFonts w:ascii="Times New Roman" w:hAnsi="Times New Roman"/>
          <w:sz w:val="26"/>
          <w:szCs w:val="26"/>
        </w:rPr>
        <w:t>Конструкция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F763BC" w:rsidRDefault="00F763BC" w:rsidP="00F763BC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структуры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574E7">
        <w:rPr>
          <w:rFonts w:ascii="Times New Roman" w:hAnsi="Times New Roman"/>
          <w:sz w:val="26"/>
          <w:szCs w:val="26"/>
        </w:rPr>
        <w:t>Структурно СКС представляет звезду с о</w:t>
      </w:r>
      <w:r>
        <w:rPr>
          <w:rFonts w:ascii="Times New Roman" w:hAnsi="Times New Roman"/>
          <w:sz w:val="26"/>
          <w:szCs w:val="26"/>
        </w:rPr>
        <w:t xml:space="preserve">дним </w:t>
      </w:r>
      <w:proofErr w:type="gramStart"/>
      <w:r>
        <w:rPr>
          <w:rFonts w:ascii="Times New Roman" w:hAnsi="Times New Roman"/>
          <w:sz w:val="26"/>
          <w:szCs w:val="26"/>
        </w:rPr>
        <w:t>телекоммуникационным узлом</w:t>
      </w:r>
      <w:proofErr w:type="gramEnd"/>
      <w:r w:rsidR="007713A1">
        <w:rPr>
          <w:rFonts w:ascii="Times New Roman" w:hAnsi="Times New Roman"/>
          <w:sz w:val="26"/>
          <w:szCs w:val="26"/>
        </w:rPr>
        <w:t xml:space="preserve"> р</w:t>
      </w:r>
      <w:r w:rsidR="00166BFE">
        <w:rPr>
          <w:rFonts w:ascii="Times New Roman" w:hAnsi="Times New Roman"/>
          <w:sz w:val="26"/>
          <w:szCs w:val="26"/>
        </w:rPr>
        <w:t>асположенным на втором этаже здания помещение №9.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 xml:space="preserve"> Входное распределительное устройство 0,4 </w:t>
      </w:r>
      <w:proofErr w:type="spellStart"/>
      <w:r w:rsidRPr="00407D10">
        <w:rPr>
          <w:rFonts w:ascii="Times New Roman" w:hAnsi="Times New Roman"/>
          <w:sz w:val="26"/>
          <w:szCs w:val="26"/>
        </w:rPr>
        <w:t>кВ</w:t>
      </w:r>
      <w:proofErr w:type="spellEnd"/>
      <w:r w:rsidRPr="00407D10">
        <w:rPr>
          <w:rFonts w:ascii="Times New Roman" w:hAnsi="Times New Roman"/>
          <w:sz w:val="26"/>
          <w:szCs w:val="26"/>
        </w:rPr>
        <w:t xml:space="preserve"> размещается на пер</w:t>
      </w:r>
      <w:r>
        <w:rPr>
          <w:rFonts w:ascii="Times New Roman" w:hAnsi="Times New Roman"/>
          <w:sz w:val="26"/>
          <w:szCs w:val="26"/>
        </w:rPr>
        <w:t>вом этаже здания, помещение № 3</w:t>
      </w:r>
      <w:r w:rsidRPr="00407D10">
        <w:rPr>
          <w:rFonts w:ascii="Times New Roman" w:hAnsi="Times New Roman"/>
          <w:sz w:val="26"/>
          <w:szCs w:val="26"/>
        </w:rPr>
        <w:t>.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работ необходимо установить во в</w:t>
      </w:r>
      <w:r w:rsidRPr="00407D10">
        <w:rPr>
          <w:rFonts w:ascii="Times New Roman" w:hAnsi="Times New Roman"/>
          <w:sz w:val="26"/>
          <w:szCs w:val="26"/>
        </w:rPr>
        <w:t>ходно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распределительно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устройств</w:t>
      </w:r>
      <w:r>
        <w:rPr>
          <w:rFonts w:ascii="Times New Roman" w:hAnsi="Times New Roman"/>
          <w:sz w:val="26"/>
          <w:szCs w:val="26"/>
        </w:rPr>
        <w:t>е</w:t>
      </w:r>
      <w:r w:rsidRPr="00407D10">
        <w:rPr>
          <w:rFonts w:ascii="Times New Roman" w:hAnsi="Times New Roman"/>
          <w:sz w:val="26"/>
          <w:szCs w:val="26"/>
        </w:rPr>
        <w:t xml:space="preserve"> 0,4 </w:t>
      </w:r>
      <w:proofErr w:type="spellStart"/>
      <w:r w:rsidRPr="00407D10">
        <w:rPr>
          <w:rFonts w:ascii="Times New Roman" w:hAnsi="Times New Roman"/>
          <w:sz w:val="26"/>
          <w:szCs w:val="26"/>
        </w:rPr>
        <w:t>кВ</w:t>
      </w:r>
      <w:proofErr w:type="spellEnd"/>
      <w:r>
        <w:rPr>
          <w:rFonts w:ascii="Times New Roman" w:hAnsi="Times New Roman"/>
          <w:sz w:val="26"/>
          <w:szCs w:val="26"/>
        </w:rPr>
        <w:t xml:space="preserve"> трехполюсной автоматический выключатель, от которого будут подключены этажные силовые распределительные шкафы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8E">
        <w:rPr>
          <w:rFonts w:ascii="Times New Roman" w:hAnsi="Times New Roman"/>
          <w:sz w:val="26"/>
          <w:szCs w:val="26"/>
        </w:rPr>
        <w:t>РЭС</w:t>
      </w:r>
      <w:r>
        <w:rPr>
          <w:rFonts w:ascii="Times New Roman" w:hAnsi="Times New Roman"/>
          <w:sz w:val="26"/>
          <w:szCs w:val="26"/>
        </w:rPr>
        <w:t>.</w:t>
      </w:r>
    </w:p>
    <w:p w:rsidR="00F763BC" w:rsidRPr="00407D10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Расположение этажных силовых распределительных шкафов согласовать с заказчиком.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телекоммуникационного шкафа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F763BC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Монтаж СКС осуществляется в существующий телекоммуникационный шкаф 47</w:t>
      </w:r>
      <w:r w:rsidRPr="00407D10">
        <w:rPr>
          <w:rFonts w:ascii="Times New Roman" w:hAnsi="Times New Roman"/>
          <w:sz w:val="26"/>
          <w:szCs w:val="26"/>
        </w:rPr>
        <w:t>U</w:t>
      </w:r>
      <w:r w:rsidRPr="00685C22">
        <w:rPr>
          <w:rFonts w:ascii="Times New Roman" w:hAnsi="Times New Roman"/>
          <w:sz w:val="26"/>
          <w:szCs w:val="26"/>
        </w:rPr>
        <w:t xml:space="preserve"> 800</w:t>
      </w:r>
      <w:r w:rsidRPr="00407D10">
        <w:rPr>
          <w:rFonts w:ascii="Times New Roman" w:hAnsi="Times New Roman"/>
          <w:sz w:val="26"/>
          <w:szCs w:val="26"/>
        </w:rPr>
        <w:t>x</w:t>
      </w:r>
      <w:r w:rsidRPr="00685C22">
        <w:rPr>
          <w:rFonts w:ascii="Times New Roman" w:hAnsi="Times New Roman"/>
          <w:sz w:val="26"/>
          <w:szCs w:val="26"/>
        </w:rPr>
        <w:t>1000</w:t>
      </w:r>
      <w:r w:rsidRPr="00407D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расположенный</w:t>
      </w:r>
      <w:r w:rsidRPr="00B574E7">
        <w:rPr>
          <w:rFonts w:ascii="Times New Roman" w:hAnsi="Times New Roman"/>
          <w:sz w:val="26"/>
          <w:szCs w:val="26"/>
        </w:rPr>
        <w:t xml:space="preserve"> на вт</w:t>
      </w:r>
      <w:r>
        <w:rPr>
          <w:rFonts w:ascii="Times New Roman" w:hAnsi="Times New Roman"/>
          <w:sz w:val="26"/>
          <w:szCs w:val="26"/>
        </w:rPr>
        <w:t>ором этаже здания, помещение №2.</w:t>
      </w:r>
    </w:p>
    <w:p w:rsidR="00F763BC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организации СКС необходимо установить в шкаф дополнительное пассивное сетевое оборудование.</w:t>
      </w:r>
    </w:p>
    <w:p w:rsidR="00F763BC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дополнительного пассивного сетевого оборудования: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"/>
        <w:gridCol w:w="3946"/>
        <w:gridCol w:w="3150"/>
        <w:gridCol w:w="1657"/>
      </w:tblGrid>
      <w:tr w:rsidR="00F763BC" w:rsidRPr="007D5BE5" w:rsidTr="0028137B">
        <w:tc>
          <w:tcPr>
            <w:tcW w:w="599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5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61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666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 xml:space="preserve">Модульные </w:t>
            </w:r>
            <w:proofErr w:type="spellStart"/>
            <w:r w:rsidRPr="007D5BE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7D5BE5">
              <w:rPr>
                <w:rFonts w:ascii="Times New Roman" w:hAnsi="Times New Roman"/>
                <w:sz w:val="24"/>
                <w:szCs w:val="24"/>
              </w:rPr>
              <w:t>-панели высокой плотности (48 портов, 1</w:t>
            </w:r>
            <w:r w:rsidRPr="007D5BE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>) категории 5е,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PPBLHD-19-48S-SH-RM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Модули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RJ45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KJNE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-90-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Панель категории 3 </w:t>
            </w:r>
          </w:p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(50 портов 1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764E" w:rsidRPr="007D5BE5" w:rsidTr="0028137B">
        <w:tc>
          <w:tcPr>
            <w:tcW w:w="599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45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Пaтч</w:t>
            </w:r>
            <w:proofErr w:type="spellEnd"/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-корд, категория 5e, RJ45-RJ45, неэкранированный, с защитой замка, PVC, 0,3м</w:t>
            </w:r>
          </w:p>
        </w:tc>
        <w:tc>
          <w:tcPr>
            <w:tcW w:w="3261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F763BC" w:rsidRPr="00B111B5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Схему </w:t>
      </w:r>
      <w:r w:rsidRPr="00407D10">
        <w:rPr>
          <w:rFonts w:ascii="Times New Roman" w:hAnsi="Times New Roman"/>
          <w:sz w:val="26"/>
          <w:szCs w:val="26"/>
        </w:rPr>
        <w:t>установки</w:t>
      </w:r>
      <w:r>
        <w:rPr>
          <w:rFonts w:ascii="Times New Roman" w:hAnsi="Times New Roman"/>
          <w:bCs/>
          <w:sz w:val="26"/>
          <w:szCs w:val="26"/>
        </w:rPr>
        <w:t xml:space="preserve"> дополнительного оборудования в </w:t>
      </w:r>
      <w:r>
        <w:rPr>
          <w:rFonts w:ascii="Times New Roman" w:hAnsi="Times New Roman"/>
          <w:sz w:val="26"/>
          <w:szCs w:val="26"/>
        </w:rPr>
        <w:t xml:space="preserve">телекоммуникационном шкафу </w:t>
      </w:r>
      <w:r w:rsidRPr="00E578C1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F763BC" w:rsidRDefault="003C65C4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Распределение </w:t>
      </w:r>
      <w:r w:rsidR="00F763BC">
        <w:rPr>
          <w:rFonts w:ascii="Times New Roman" w:hAnsi="Times New Roman"/>
          <w:sz w:val="26"/>
          <w:szCs w:val="26"/>
        </w:rPr>
        <w:t xml:space="preserve">рабочих мест </w:t>
      </w:r>
      <w:r>
        <w:rPr>
          <w:rFonts w:ascii="Times New Roman" w:hAnsi="Times New Roman"/>
          <w:sz w:val="26"/>
          <w:szCs w:val="26"/>
        </w:rPr>
        <w:t xml:space="preserve">по помещениям </w:t>
      </w:r>
      <w:r w:rsidR="00F763BC">
        <w:rPr>
          <w:rFonts w:ascii="Times New Roman" w:hAnsi="Times New Roman"/>
          <w:sz w:val="26"/>
          <w:szCs w:val="26"/>
        </w:rPr>
        <w:t xml:space="preserve">в СКС </w:t>
      </w:r>
      <w:r w:rsidR="00475022">
        <w:rPr>
          <w:rFonts w:ascii="Times New Roman" w:hAnsi="Times New Roman"/>
          <w:sz w:val="26"/>
          <w:szCs w:val="26"/>
        </w:rPr>
        <w:t>РПБ Октябрьского</w:t>
      </w:r>
      <w:r w:rsidR="00F763BC" w:rsidRPr="00030F8E">
        <w:rPr>
          <w:rFonts w:ascii="Times New Roman" w:hAnsi="Times New Roman"/>
          <w:sz w:val="26"/>
          <w:szCs w:val="26"/>
        </w:rPr>
        <w:t xml:space="preserve"> РЭС</w:t>
      </w:r>
      <w:r w:rsidR="00F763BC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1809"/>
        <w:gridCol w:w="3321"/>
        <w:gridCol w:w="2405"/>
      </w:tblGrid>
      <w:tr w:rsidR="006100A7" w:rsidRPr="007D5BE5" w:rsidTr="006100A7">
        <w:trPr>
          <w:tblHeader/>
        </w:trPr>
        <w:tc>
          <w:tcPr>
            <w:tcW w:w="968" w:type="pct"/>
          </w:tcPr>
          <w:p w:rsidR="006100A7" w:rsidRPr="007D5BE5" w:rsidRDefault="006100A7" w:rsidP="00FA7755">
            <w:pPr>
              <w:pStyle w:val="ac"/>
              <w:ind w:left="-2188" w:firstLine="2188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Этаж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6100A7" w:rsidRPr="007D5BE5" w:rsidRDefault="006100A7" w:rsidP="006100A7">
            <w:pPr>
              <w:pStyle w:val="ac"/>
              <w:ind w:left="-2188" w:firstLine="2188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№ Помещения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6100A7" w:rsidRPr="007D5BE5" w:rsidRDefault="006100A7" w:rsidP="006100A7">
            <w:pPr>
              <w:pStyle w:val="ac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Типовых Рабочих мест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6100A7" w:rsidRPr="007D5BE5" w:rsidRDefault="006100A7" w:rsidP="00FA7755">
            <w:pPr>
              <w:pStyle w:val="ac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Примечания</w:t>
            </w:r>
          </w:p>
        </w:tc>
      </w:tr>
      <w:tr w:rsidR="00E237C4" w:rsidRPr="007D5BE5" w:rsidTr="006100A7">
        <w:tc>
          <w:tcPr>
            <w:tcW w:w="968" w:type="pct"/>
          </w:tcPr>
          <w:p w:rsidR="00E237C4" w:rsidRPr="007D5BE5" w:rsidRDefault="00E237C4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E237C4" w:rsidRPr="007D5BE5" w:rsidRDefault="00E237C4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E237C4" w:rsidRPr="007D5BE5" w:rsidRDefault="00E237C4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E237C4" w:rsidRPr="007D5BE5" w:rsidRDefault="00E237C4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14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17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18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22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9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11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7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13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1936" w:type="pct"/>
            <w:gridSpan w:val="2"/>
          </w:tcPr>
          <w:p w:rsidR="006100A7" w:rsidRPr="007D5BE5" w:rsidRDefault="006100A7" w:rsidP="00FA7755">
            <w:pPr>
              <w:pStyle w:val="ab"/>
              <w:jc w:val="right"/>
              <w:rPr>
                <w:rFonts w:cs="Times New Roman"/>
              </w:rPr>
            </w:pPr>
            <w:proofErr w:type="spellStart"/>
            <w:r w:rsidRPr="007D5BE5">
              <w:rPr>
                <w:rFonts w:cs="Times New Roman"/>
                <w:lang w:val="en-US"/>
              </w:rPr>
              <w:t>Итого</w:t>
            </w:r>
            <w:proofErr w:type="spellEnd"/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45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</w:p>
        </w:tc>
      </w:tr>
    </w:tbl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Примерное расположение рабоч</w:t>
      </w:r>
      <w:r w:rsidR="00A47BAB">
        <w:rPr>
          <w:rFonts w:ascii="Times New Roman" w:hAnsi="Times New Roman"/>
          <w:sz w:val="26"/>
          <w:szCs w:val="26"/>
        </w:rPr>
        <w:t>их мест указано в приложении 1.3</w:t>
      </w:r>
      <w:r>
        <w:rPr>
          <w:rFonts w:ascii="Times New Roman" w:hAnsi="Times New Roman"/>
          <w:sz w:val="26"/>
          <w:szCs w:val="26"/>
        </w:rPr>
        <w:t xml:space="preserve"> «</w:t>
      </w:r>
      <w:r w:rsidR="00127E64" w:rsidRPr="00127E64">
        <w:rPr>
          <w:rFonts w:ascii="Times New Roman" w:hAnsi="Times New Roman"/>
          <w:sz w:val="26"/>
          <w:szCs w:val="26"/>
        </w:rPr>
        <w:t xml:space="preserve">План размещения элементов СКС РПБ </w:t>
      </w:r>
      <w:r w:rsidR="00127E64">
        <w:rPr>
          <w:rFonts w:ascii="Times New Roman" w:hAnsi="Times New Roman"/>
          <w:sz w:val="26"/>
          <w:szCs w:val="26"/>
        </w:rPr>
        <w:t>Октябрьского</w:t>
      </w:r>
      <w:r w:rsidR="00127E64" w:rsidRPr="00127E64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».</w:t>
      </w:r>
    </w:p>
    <w:p w:rsidR="00F763BC" w:rsidRPr="00C76730" w:rsidRDefault="00FC5B79" w:rsidP="00C76730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помещении</w:t>
      </w:r>
      <w:r w:rsidR="00A47BAB">
        <w:rPr>
          <w:rFonts w:ascii="Times New Roman" w:hAnsi="Times New Roman"/>
          <w:sz w:val="26"/>
          <w:szCs w:val="26"/>
        </w:rPr>
        <w:t xml:space="preserve"> №11</w:t>
      </w:r>
      <w:r>
        <w:rPr>
          <w:rFonts w:ascii="Times New Roman" w:hAnsi="Times New Roman"/>
          <w:sz w:val="26"/>
          <w:szCs w:val="26"/>
        </w:rPr>
        <w:t xml:space="preserve"> второго этажа</w:t>
      </w:r>
      <w:r w:rsidR="00F763BC">
        <w:rPr>
          <w:rFonts w:ascii="Times New Roman" w:hAnsi="Times New Roman"/>
          <w:sz w:val="26"/>
          <w:szCs w:val="26"/>
        </w:rPr>
        <w:t xml:space="preserve"> необходимо организовать </w:t>
      </w:r>
      <w:r w:rsidR="00C76730">
        <w:rPr>
          <w:rFonts w:ascii="Times New Roman" w:hAnsi="Times New Roman"/>
          <w:sz w:val="26"/>
          <w:szCs w:val="26"/>
        </w:rPr>
        <w:t>место</w:t>
      </w:r>
      <w:r w:rsidR="00F763BC">
        <w:rPr>
          <w:rFonts w:ascii="Times New Roman" w:hAnsi="Times New Roman"/>
          <w:sz w:val="26"/>
          <w:szCs w:val="26"/>
        </w:rPr>
        <w:t xml:space="preserve"> подключения потолочного проектора.</w:t>
      </w:r>
      <w:r w:rsidR="00C76730">
        <w:rPr>
          <w:rFonts w:ascii="Times New Roman" w:hAnsi="Times New Roman"/>
          <w:sz w:val="26"/>
          <w:szCs w:val="26"/>
        </w:rPr>
        <w:t xml:space="preserve"> Место</w:t>
      </w:r>
      <w:r w:rsidR="00F763BC" w:rsidRPr="00C76730">
        <w:rPr>
          <w:rFonts w:ascii="Times New Roman" w:hAnsi="Times New Roman"/>
          <w:sz w:val="26"/>
          <w:szCs w:val="26"/>
        </w:rPr>
        <w:t xml:space="preserve"> подключения находится на потолке и состоит из стандартного рабочего места.</w:t>
      </w:r>
      <w:r w:rsidR="00C76730">
        <w:rPr>
          <w:rFonts w:ascii="Times New Roman" w:hAnsi="Times New Roman"/>
          <w:sz w:val="26"/>
          <w:szCs w:val="26"/>
        </w:rPr>
        <w:t xml:space="preserve"> </w:t>
      </w:r>
      <w:r w:rsidR="00F763BC" w:rsidRPr="00C76730">
        <w:rPr>
          <w:rFonts w:ascii="Times New Roman" w:hAnsi="Times New Roman"/>
          <w:sz w:val="26"/>
          <w:szCs w:val="26"/>
        </w:rPr>
        <w:t xml:space="preserve">Способ прокладки СКС </w:t>
      </w:r>
      <w:r w:rsidR="00C76730">
        <w:rPr>
          <w:rFonts w:ascii="Times New Roman" w:hAnsi="Times New Roman"/>
          <w:sz w:val="26"/>
          <w:szCs w:val="26"/>
        </w:rPr>
        <w:t>до</w:t>
      </w:r>
      <w:r w:rsidR="00F763BC" w:rsidRPr="00C76730">
        <w:rPr>
          <w:rFonts w:ascii="Times New Roman" w:hAnsi="Times New Roman"/>
          <w:sz w:val="26"/>
          <w:szCs w:val="26"/>
        </w:rPr>
        <w:t xml:space="preserve"> </w:t>
      </w:r>
      <w:r w:rsidR="00C76730">
        <w:rPr>
          <w:rFonts w:ascii="Times New Roman" w:hAnsi="Times New Roman"/>
          <w:sz w:val="26"/>
          <w:szCs w:val="26"/>
        </w:rPr>
        <w:t>места</w:t>
      </w:r>
      <w:r w:rsidR="00F763BC" w:rsidRPr="00C76730">
        <w:rPr>
          <w:rFonts w:ascii="Times New Roman" w:hAnsi="Times New Roman"/>
          <w:sz w:val="26"/>
          <w:szCs w:val="26"/>
        </w:rPr>
        <w:t xml:space="preserve"> подключения проектора согласовать с заказчиком.</w:t>
      </w:r>
    </w:p>
    <w:p w:rsidR="00F763BC" w:rsidRDefault="00C76730" w:rsidP="00FA7755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FC5B79">
        <w:rPr>
          <w:rFonts w:ascii="Times New Roman" w:hAnsi="Times New Roman"/>
          <w:sz w:val="26"/>
          <w:szCs w:val="26"/>
        </w:rPr>
        <w:t>В помещении</w:t>
      </w:r>
      <w:r w:rsidR="00F763BC">
        <w:rPr>
          <w:rFonts w:ascii="Times New Roman" w:hAnsi="Times New Roman"/>
          <w:sz w:val="26"/>
          <w:szCs w:val="26"/>
        </w:rPr>
        <w:t xml:space="preserve"> №</w:t>
      </w:r>
      <w:r w:rsidR="00A47BAB">
        <w:rPr>
          <w:rFonts w:ascii="Times New Roman" w:hAnsi="Times New Roman"/>
          <w:sz w:val="26"/>
          <w:szCs w:val="26"/>
        </w:rPr>
        <w:t>8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 w:rsidR="00F763BC">
        <w:rPr>
          <w:rFonts w:ascii="Times New Roman" w:hAnsi="Times New Roman"/>
          <w:sz w:val="26"/>
          <w:szCs w:val="26"/>
        </w:rPr>
        <w:t xml:space="preserve"> </w:t>
      </w:r>
      <w:r w:rsidRPr="00C76730">
        <w:rPr>
          <w:rFonts w:ascii="Times New Roman" w:hAnsi="Times New Roman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340D3A" w:rsidRDefault="00340D3A" w:rsidP="00340D3A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0D3A" w:rsidRDefault="00340D3A" w:rsidP="00C909AD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СКС Управлени</w:t>
      </w:r>
      <w:r w:rsidR="0028137B">
        <w:rPr>
          <w:rFonts w:ascii="Times New Roman" w:hAnsi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филиала (Центральный узел</w:t>
      </w:r>
      <w:r w:rsidR="00C016A7">
        <w:rPr>
          <w:rFonts w:ascii="Times New Roman" w:hAnsi="Times New Roman"/>
          <w:b/>
          <w:bCs/>
          <w:color w:val="000000"/>
          <w:sz w:val="26"/>
          <w:szCs w:val="26"/>
        </w:rPr>
        <w:t xml:space="preserve"> 2022г.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)</w:t>
      </w:r>
    </w:p>
    <w:p w:rsidR="0028137B" w:rsidRDefault="0028137B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</w:t>
      </w:r>
      <w:r>
        <w:rPr>
          <w:rFonts w:ascii="Times New Roman" w:hAnsi="Times New Roman"/>
          <w:sz w:val="26"/>
          <w:szCs w:val="26"/>
        </w:rPr>
        <w:t>Управления филиала</w:t>
      </w:r>
      <w:r w:rsidRPr="00030F8E">
        <w:rPr>
          <w:rFonts w:ascii="Times New Roman" w:hAnsi="Times New Roman"/>
          <w:sz w:val="26"/>
          <w:szCs w:val="26"/>
        </w:rPr>
        <w:t>:</w:t>
      </w:r>
    </w:p>
    <w:p w:rsidR="0028137B" w:rsidRPr="007D5BE5" w:rsidRDefault="006A6B03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D5BE5">
        <w:rPr>
          <w:rFonts w:ascii="Times New Roman" w:hAnsi="Times New Roman"/>
          <w:sz w:val="26"/>
          <w:szCs w:val="26"/>
        </w:rPr>
        <w:t xml:space="preserve">Здание Управление </w:t>
      </w:r>
      <w:proofErr w:type="gramStart"/>
      <w:r w:rsidRPr="007D5BE5">
        <w:rPr>
          <w:rFonts w:ascii="Times New Roman" w:hAnsi="Times New Roman"/>
          <w:sz w:val="26"/>
          <w:szCs w:val="26"/>
        </w:rPr>
        <w:t>четырёх этажное</w:t>
      </w:r>
      <w:proofErr w:type="gramEnd"/>
      <w:r w:rsidRPr="007D5BE5">
        <w:rPr>
          <w:rFonts w:ascii="Times New Roman" w:hAnsi="Times New Roman"/>
          <w:sz w:val="26"/>
          <w:szCs w:val="26"/>
        </w:rPr>
        <w:t>, к</w:t>
      </w:r>
      <w:r w:rsidR="0028137B" w:rsidRPr="007D5BE5">
        <w:rPr>
          <w:rFonts w:ascii="Times New Roman" w:hAnsi="Times New Roman"/>
          <w:sz w:val="26"/>
          <w:szCs w:val="26"/>
        </w:rPr>
        <w:t>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0342E8" w:rsidRPr="000342E8" w:rsidRDefault="0028137B" w:rsidP="000342E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Описание структуры СКС Управления филиала:</w:t>
      </w:r>
    </w:p>
    <w:p w:rsidR="000342E8" w:rsidRDefault="000342E8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Структурно </w:t>
      </w:r>
      <w:r w:rsidRPr="000342E8">
        <w:rPr>
          <w:rFonts w:ascii="Times New Roman" w:hAnsi="Times New Roman"/>
          <w:sz w:val="26"/>
          <w:szCs w:val="26"/>
        </w:rPr>
        <w:t xml:space="preserve">СКС состоит из </w:t>
      </w:r>
      <w:r>
        <w:rPr>
          <w:rFonts w:ascii="Times New Roman" w:hAnsi="Times New Roman"/>
          <w:sz w:val="26"/>
          <w:szCs w:val="26"/>
        </w:rPr>
        <w:t>следующих подсистем: унифицированной информационно кабельной подсистемы; подсистемы</w:t>
      </w:r>
      <w:r w:rsidRPr="000342E8">
        <w:rPr>
          <w:rFonts w:ascii="Times New Roman" w:hAnsi="Times New Roman"/>
          <w:sz w:val="26"/>
          <w:szCs w:val="26"/>
        </w:rPr>
        <w:t xml:space="preserve"> связи с аналоговой телефонной </w:t>
      </w:r>
      <w:proofErr w:type="gramStart"/>
      <w:r w:rsidRPr="000342E8">
        <w:rPr>
          <w:rFonts w:ascii="Times New Roman" w:hAnsi="Times New Roman"/>
          <w:sz w:val="26"/>
          <w:szCs w:val="26"/>
        </w:rPr>
        <w:t xml:space="preserve">станцией;  </w:t>
      </w:r>
      <w:r>
        <w:rPr>
          <w:rFonts w:ascii="Times New Roman" w:hAnsi="Times New Roman"/>
          <w:sz w:val="26"/>
          <w:szCs w:val="26"/>
        </w:rPr>
        <w:t>подсистемы</w:t>
      </w:r>
      <w:proofErr w:type="gramEnd"/>
      <w:r w:rsidRPr="000342E8">
        <w:rPr>
          <w:rFonts w:ascii="Times New Roman" w:hAnsi="Times New Roman"/>
          <w:sz w:val="26"/>
          <w:szCs w:val="26"/>
        </w:rPr>
        <w:t xml:space="preserve"> электропитания средств вычислительной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28137B" w:rsidRDefault="00582532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582532">
        <w:rPr>
          <w:rFonts w:ascii="Times New Roman" w:hAnsi="Times New Roman"/>
          <w:sz w:val="26"/>
          <w:szCs w:val="26"/>
        </w:rPr>
        <w:t>нформационно кабельн</w:t>
      </w:r>
      <w:r>
        <w:rPr>
          <w:rFonts w:ascii="Times New Roman" w:hAnsi="Times New Roman"/>
          <w:sz w:val="26"/>
          <w:szCs w:val="26"/>
        </w:rPr>
        <w:t>ая</w:t>
      </w:r>
      <w:r w:rsidRPr="00582532">
        <w:rPr>
          <w:rFonts w:ascii="Times New Roman" w:hAnsi="Times New Roman"/>
          <w:sz w:val="26"/>
          <w:szCs w:val="26"/>
        </w:rPr>
        <w:t xml:space="preserve"> подсистем</w:t>
      </w:r>
      <w:r>
        <w:rPr>
          <w:rFonts w:ascii="Times New Roman" w:hAnsi="Times New Roman"/>
          <w:sz w:val="26"/>
          <w:szCs w:val="26"/>
        </w:rPr>
        <w:t>а</w:t>
      </w:r>
      <w:r w:rsidR="0028137B" w:rsidRPr="00B574E7">
        <w:rPr>
          <w:rFonts w:ascii="Times New Roman" w:hAnsi="Times New Roman"/>
          <w:sz w:val="26"/>
          <w:szCs w:val="26"/>
        </w:rPr>
        <w:t xml:space="preserve"> СКС представляет звезду с о</w:t>
      </w:r>
      <w:r w:rsidR="0028137B">
        <w:rPr>
          <w:rFonts w:ascii="Times New Roman" w:hAnsi="Times New Roman"/>
          <w:sz w:val="26"/>
          <w:szCs w:val="26"/>
        </w:rPr>
        <w:t>дним телекоммуникационным узлом</w:t>
      </w:r>
      <w:r w:rsidR="008A4824">
        <w:rPr>
          <w:rFonts w:ascii="Times New Roman" w:hAnsi="Times New Roman"/>
          <w:sz w:val="26"/>
          <w:szCs w:val="26"/>
        </w:rPr>
        <w:t>, расположенным</w:t>
      </w:r>
      <w:r w:rsidR="00D73AD0">
        <w:rPr>
          <w:rFonts w:ascii="Times New Roman" w:hAnsi="Times New Roman"/>
          <w:sz w:val="26"/>
          <w:szCs w:val="26"/>
        </w:rPr>
        <w:t xml:space="preserve"> на третьем этаже здания помещение №19.</w:t>
      </w:r>
    </w:p>
    <w:p w:rsidR="00613F91" w:rsidRDefault="00613F91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</w:t>
      </w:r>
      <w:r w:rsidR="0089384D">
        <w:rPr>
          <w:rFonts w:ascii="Times New Roman" w:hAnsi="Times New Roman"/>
          <w:sz w:val="26"/>
          <w:szCs w:val="26"/>
        </w:rPr>
        <w:t>подсистемы электропитания средств вычислительной техники</w:t>
      </w:r>
      <w:r>
        <w:rPr>
          <w:rFonts w:ascii="Times New Roman" w:hAnsi="Times New Roman"/>
          <w:sz w:val="26"/>
          <w:szCs w:val="26"/>
        </w:rPr>
        <w:t xml:space="preserve"> СКС:</w:t>
      </w:r>
    </w:p>
    <w:p w:rsidR="008A4824" w:rsidRDefault="008A4824" w:rsidP="008A4824">
      <w:pPr>
        <w:pStyle w:val="a4"/>
        <w:numPr>
          <w:ilvl w:val="3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A4824">
        <w:rPr>
          <w:rFonts w:ascii="Times New Roman" w:hAnsi="Times New Roman"/>
          <w:sz w:val="26"/>
          <w:szCs w:val="26"/>
        </w:rPr>
        <w:lastRenderedPageBreak/>
        <w:t>Подсистема электропитание средств вычислительной техники</w:t>
      </w:r>
      <w:r>
        <w:rPr>
          <w:rFonts w:ascii="Times New Roman" w:hAnsi="Times New Roman"/>
          <w:sz w:val="26"/>
          <w:szCs w:val="26"/>
        </w:rPr>
        <w:t xml:space="preserve"> состоит из центрального </w:t>
      </w:r>
      <w:r w:rsidR="00E445DC">
        <w:rPr>
          <w:rFonts w:ascii="Times New Roman" w:hAnsi="Times New Roman"/>
          <w:sz w:val="26"/>
          <w:szCs w:val="26"/>
        </w:rPr>
        <w:t xml:space="preserve">силового </w:t>
      </w:r>
      <w:r>
        <w:rPr>
          <w:rFonts w:ascii="Times New Roman" w:hAnsi="Times New Roman"/>
          <w:sz w:val="26"/>
          <w:szCs w:val="26"/>
        </w:rPr>
        <w:t xml:space="preserve">распределительного шкафа, этажных </w:t>
      </w:r>
      <w:r w:rsidR="00E445DC">
        <w:rPr>
          <w:rFonts w:ascii="Times New Roman" w:hAnsi="Times New Roman"/>
          <w:sz w:val="26"/>
          <w:szCs w:val="26"/>
        </w:rPr>
        <w:t xml:space="preserve">силовых </w:t>
      </w:r>
      <w:r>
        <w:rPr>
          <w:rFonts w:ascii="Times New Roman" w:hAnsi="Times New Roman"/>
          <w:sz w:val="26"/>
          <w:szCs w:val="26"/>
        </w:rPr>
        <w:t>распределительных шкафов,</w:t>
      </w:r>
      <w:r w:rsidRPr="008A48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666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силовых кабелей уровня здания, уровня этажа, уровня группы,</w:t>
      </w:r>
      <w:r w:rsidR="009312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рабочего места,</w:t>
      </w:r>
      <w:r w:rsidR="009F66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входного </w:t>
      </w:r>
      <w:r>
        <w:rPr>
          <w:rFonts w:ascii="Times New Roman" w:hAnsi="Times New Roman"/>
          <w:sz w:val="26"/>
          <w:szCs w:val="26"/>
        </w:rPr>
        <w:t>трехполюсн</w:t>
      </w:r>
      <w:r w:rsidR="007B5CC2">
        <w:rPr>
          <w:rFonts w:ascii="Times New Roman" w:hAnsi="Times New Roman"/>
          <w:sz w:val="26"/>
          <w:szCs w:val="26"/>
        </w:rPr>
        <w:t>ого автоматического</w:t>
      </w:r>
      <w:r>
        <w:rPr>
          <w:rFonts w:ascii="Times New Roman" w:hAnsi="Times New Roman"/>
          <w:sz w:val="26"/>
          <w:szCs w:val="26"/>
        </w:rPr>
        <w:t xml:space="preserve"> выключател</w:t>
      </w:r>
      <w:r w:rsidR="007B5CC2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уровня здания, </w:t>
      </w:r>
      <w:r w:rsidR="007B5CC2">
        <w:rPr>
          <w:rFonts w:ascii="Times New Roman" w:hAnsi="Times New Roman"/>
          <w:sz w:val="26"/>
          <w:szCs w:val="26"/>
        </w:rPr>
        <w:t xml:space="preserve">центрального </w:t>
      </w:r>
      <w:r w:rsidR="007B5CC2" w:rsidRPr="007B5CC2">
        <w:rPr>
          <w:rFonts w:ascii="Times New Roman" w:hAnsi="Times New Roman"/>
          <w:sz w:val="26"/>
          <w:szCs w:val="26"/>
        </w:rPr>
        <w:t>трехполюсного автоматического выключателя уровня здания</w:t>
      </w:r>
      <w:r w:rsidR="007B5CC2">
        <w:rPr>
          <w:rFonts w:ascii="Times New Roman" w:hAnsi="Times New Roman"/>
          <w:sz w:val="26"/>
          <w:szCs w:val="26"/>
        </w:rPr>
        <w:t xml:space="preserve">, </w:t>
      </w:r>
      <w:r w:rsidR="007B5CC2" w:rsidRPr="007B5CC2">
        <w:rPr>
          <w:rFonts w:ascii="Times New Roman" w:hAnsi="Times New Roman"/>
          <w:sz w:val="26"/>
          <w:szCs w:val="26"/>
        </w:rPr>
        <w:t>трехполюсн</w:t>
      </w:r>
      <w:r w:rsidR="007B5CC2">
        <w:rPr>
          <w:rFonts w:ascii="Times New Roman" w:hAnsi="Times New Roman"/>
          <w:sz w:val="26"/>
          <w:szCs w:val="26"/>
        </w:rPr>
        <w:t>ых</w:t>
      </w:r>
      <w:r w:rsidR="007B5CC2" w:rsidRPr="007B5CC2">
        <w:rPr>
          <w:rFonts w:ascii="Times New Roman" w:hAnsi="Times New Roman"/>
          <w:sz w:val="26"/>
          <w:szCs w:val="26"/>
        </w:rPr>
        <w:t xml:space="preserve"> автоматическ</w:t>
      </w:r>
      <w:r w:rsidR="007B5CC2">
        <w:rPr>
          <w:rFonts w:ascii="Times New Roman" w:hAnsi="Times New Roman"/>
          <w:sz w:val="26"/>
          <w:szCs w:val="26"/>
        </w:rPr>
        <w:t>их</w:t>
      </w:r>
      <w:r w:rsidR="007B5CC2" w:rsidRPr="007B5CC2">
        <w:rPr>
          <w:rFonts w:ascii="Times New Roman" w:hAnsi="Times New Roman"/>
          <w:sz w:val="26"/>
          <w:szCs w:val="26"/>
        </w:rPr>
        <w:t xml:space="preserve"> выключател</w:t>
      </w:r>
      <w:r w:rsidR="007B5CC2">
        <w:rPr>
          <w:rFonts w:ascii="Times New Roman" w:hAnsi="Times New Roman"/>
          <w:sz w:val="26"/>
          <w:szCs w:val="26"/>
        </w:rPr>
        <w:t>ей</w:t>
      </w:r>
      <w:r w:rsidR="007B5CC2" w:rsidRPr="007B5C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уровня этажа, однополюсных автоматических выключателей уровня группы</w:t>
      </w:r>
      <w:r w:rsidR="009F6665">
        <w:rPr>
          <w:rFonts w:ascii="Times New Roman" w:hAnsi="Times New Roman"/>
          <w:sz w:val="26"/>
          <w:szCs w:val="26"/>
        </w:rPr>
        <w:t>, распределительных устройств различного уровня.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8137B" w:rsidRDefault="0028137B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 xml:space="preserve"> </w:t>
      </w:r>
      <w:r w:rsidR="0089384D">
        <w:rPr>
          <w:rFonts w:ascii="Times New Roman" w:hAnsi="Times New Roman"/>
          <w:sz w:val="26"/>
          <w:szCs w:val="26"/>
        </w:rPr>
        <w:t>Подключение подсистемы</w:t>
      </w:r>
      <w:r w:rsidR="00954982">
        <w:rPr>
          <w:rFonts w:ascii="Times New Roman" w:hAnsi="Times New Roman"/>
          <w:sz w:val="26"/>
          <w:szCs w:val="26"/>
        </w:rPr>
        <w:t xml:space="preserve"> электропитание </w:t>
      </w:r>
      <w:r w:rsidR="00954982" w:rsidRPr="00954982">
        <w:rPr>
          <w:rFonts w:ascii="Times New Roman" w:hAnsi="Times New Roman"/>
          <w:sz w:val="26"/>
          <w:szCs w:val="26"/>
        </w:rPr>
        <w:t xml:space="preserve">средств вычислительной техники </w:t>
      </w:r>
      <w:r w:rsidR="00954982">
        <w:rPr>
          <w:rFonts w:ascii="Times New Roman" w:hAnsi="Times New Roman"/>
          <w:sz w:val="26"/>
          <w:szCs w:val="26"/>
        </w:rPr>
        <w:t xml:space="preserve">осуществляется от входного </w:t>
      </w:r>
      <w:r w:rsidR="009F6665">
        <w:rPr>
          <w:rFonts w:ascii="Times New Roman" w:hAnsi="Times New Roman"/>
          <w:sz w:val="26"/>
          <w:szCs w:val="26"/>
        </w:rPr>
        <w:t xml:space="preserve">закрытого </w:t>
      </w:r>
      <w:r w:rsidR="00954982">
        <w:rPr>
          <w:rFonts w:ascii="Times New Roman" w:hAnsi="Times New Roman"/>
          <w:sz w:val="26"/>
          <w:szCs w:val="26"/>
        </w:rPr>
        <w:t>распределительного устройства</w:t>
      </w:r>
      <w:r w:rsidR="009F6665">
        <w:rPr>
          <w:rFonts w:ascii="Times New Roman" w:hAnsi="Times New Roman"/>
          <w:sz w:val="26"/>
          <w:szCs w:val="26"/>
        </w:rPr>
        <w:t xml:space="preserve"> 0,4 </w:t>
      </w:r>
      <w:proofErr w:type="spellStart"/>
      <w:r w:rsidR="009F6665">
        <w:rPr>
          <w:rFonts w:ascii="Times New Roman" w:hAnsi="Times New Roman"/>
          <w:sz w:val="26"/>
          <w:szCs w:val="26"/>
        </w:rPr>
        <w:t>кВ</w:t>
      </w:r>
      <w:proofErr w:type="spellEnd"/>
      <w:r w:rsidR="009F6665">
        <w:rPr>
          <w:rFonts w:ascii="Times New Roman" w:hAnsi="Times New Roman"/>
          <w:sz w:val="26"/>
          <w:szCs w:val="26"/>
        </w:rPr>
        <w:t xml:space="preserve"> (ВЗРУ)</w:t>
      </w:r>
      <w:r w:rsidR="00954982">
        <w:rPr>
          <w:rFonts w:ascii="Times New Roman" w:hAnsi="Times New Roman"/>
          <w:sz w:val="26"/>
          <w:szCs w:val="26"/>
        </w:rPr>
        <w:t>, размещённом</w:t>
      </w:r>
      <w:r w:rsidRPr="00407D10">
        <w:rPr>
          <w:rFonts w:ascii="Times New Roman" w:hAnsi="Times New Roman"/>
          <w:sz w:val="26"/>
          <w:szCs w:val="26"/>
        </w:rPr>
        <w:t xml:space="preserve"> </w:t>
      </w:r>
      <w:r w:rsidRPr="00613F91">
        <w:rPr>
          <w:rFonts w:ascii="Times New Roman" w:hAnsi="Times New Roman"/>
          <w:sz w:val="26"/>
          <w:szCs w:val="26"/>
        </w:rPr>
        <w:t>на первом этаже здания</w:t>
      </w:r>
      <w:r w:rsidR="00D73AD0">
        <w:rPr>
          <w:rFonts w:ascii="Times New Roman" w:hAnsi="Times New Roman"/>
          <w:sz w:val="26"/>
          <w:szCs w:val="26"/>
        </w:rPr>
        <w:t>, помещение № 46</w:t>
      </w:r>
      <w:r w:rsidRPr="00613F91">
        <w:rPr>
          <w:rFonts w:ascii="Times New Roman" w:hAnsi="Times New Roman"/>
          <w:sz w:val="26"/>
          <w:szCs w:val="26"/>
        </w:rPr>
        <w:t>.</w:t>
      </w:r>
      <w:r w:rsidR="00D73AD0">
        <w:rPr>
          <w:rFonts w:ascii="Times New Roman" w:hAnsi="Times New Roman"/>
          <w:sz w:val="26"/>
          <w:szCs w:val="26"/>
        </w:rPr>
        <w:t xml:space="preserve"> </w:t>
      </w:r>
    </w:p>
    <w:p w:rsidR="009F6665" w:rsidRDefault="003727F8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="0028137B">
        <w:rPr>
          <w:rFonts w:ascii="Times New Roman" w:hAnsi="Times New Roman"/>
          <w:sz w:val="26"/>
          <w:szCs w:val="26"/>
        </w:rPr>
        <w:t xml:space="preserve">становить </w:t>
      </w:r>
      <w:r w:rsidR="009F6665">
        <w:rPr>
          <w:rFonts w:ascii="Times New Roman" w:hAnsi="Times New Roman"/>
          <w:sz w:val="26"/>
          <w:szCs w:val="26"/>
        </w:rPr>
        <w:t xml:space="preserve">в ВРЗУ </w:t>
      </w:r>
      <w:r w:rsidR="007B5CC2">
        <w:rPr>
          <w:rFonts w:ascii="Times New Roman" w:hAnsi="Times New Roman"/>
          <w:sz w:val="26"/>
          <w:szCs w:val="26"/>
        </w:rPr>
        <w:t xml:space="preserve">входной </w:t>
      </w:r>
      <w:r w:rsidR="0028137B">
        <w:rPr>
          <w:rFonts w:ascii="Times New Roman" w:hAnsi="Times New Roman"/>
          <w:sz w:val="26"/>
          <w:szCs w:val="26"/>
        </w:rPr>
        <w:t>трехполюс</w:t>
      </w:r>
      <w:r w:rsidR="009F6665">
        <w:rPr>
          <w:rFonts w:ascii="Times New Roman" w:hAnsi="Times New Roman"/>
          <w:sz w:val="26"/>
          <w:szCs w:val="26"/>
        </w:rPr>
        <w:t>ной автоматический выключатель.</w:t>
      </w:r>
    </w:p>
    <w:p w:rsidR="009F6665" w:rsidRDefault="003154E2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Собрать и с</w:t>
      </w:r>
      <w:r w:rsidR="009F6665">
        <w:rPr>
          <w:rFonts w:ascii="Times New Roman" w:hAnsi="Times New Roman"/>
          <w:sz w:val="26"/>
          <w:szCs w:val="26"/>
        </w:rPr>
        <w:t xml:space="preserve">монтировать центральный </w:t>
      </w:r>
      <w:r w:rsidR="00E445DC">
        <w:rPr>
          <w:rFonts w:ascii="Times New Roman" w:hAnsi="Times New Roman"/>
          <w:sz w:val="26"/>
          <w:szCs w:val="26"/>
        </w:rPr>
        <w:t xml:space="preserve">силовой </w:t>
      </w:r>
      <w:r w:rsidR="009F6665">
        <w:rPr>
          <w:rFonts w:ascii="Times New Roman" w:hAnsi="Times New Roman"/>
          <w:sz w:val="26"/>
          <w:szCs w:val="26"/>
        </w:rPr>
        <w:t>р</w:t>
      </w:r>
      <w:r w:rsidR="009F6665" w:rsidRPr="009F6665">
        <w:rPr>
          <w:rFonts w:ascii="Times New Roman" w:hAnsi="Times New Roman"/>
          <w:sz w:val="26"/>
          <w:szCs w:val="26"/>
        </w:rPr>
        <w:t xml:space="preserve">аспределительный шкаф, для подключения этажных </w:t>
      </w:r>
      <w:r w:rsidR="00E445DC">
        <w:rPr>
          <w:rFonts w:ascii="Times New Roman" w:hAnsi="Times New Roman"/>
          <w:sz w:val="26"/>
          <w:szCs w:val="26"/>
        </w:rPr>
        <w:t xml:space="preserve">силовых </w:t>
      </w:r>
      <w:r w:rsidR="009F6665" w:rsidRPr="009F6665">
        <w:rPr>
          <w:rFonts w:ascii="Times New Roman" w:hAnsi="Times New Roman"/>
          <w:sz w:val="26"/>
          <w:szCs w:val="26"/>
        </w:rPr>
        <w:t>распределительных шкафов</w:t>
      </w:r>
      <w:r w:rsidR="009F6665">
        <w:rPr>
          <w:rFonts w:ascii="Times New Roman" w:hAnsi="Times New Roman"/>
          <w:sz w:val="26"/>
          <w:szCs w:val="26"/>
        </w:rPr>
        <w:t xml:space="preserve">, </w:t>
      </w:r>
      <w:r w:rsidR="00AB07E7">
        <w:rPr>
          <w:rFonts w:ascii="Times New Roman" w:hAnsi="Times New Roman"/>
          <w:sz w:val="26"/>
          <w:szCs w:val="26"/>
        </w:rPr>
        <w:t xml:space="preserve">центральный </w:t>
      </w:r>
      <w:r w:rsidR="00E445DC">
        <w:rPr>
          <w:rFonts w:ascii="Times New Roman" w:hAnsi="Times New Roman"/>
          <w:sz w:val="26"/>
          <w:szCs w:val="26"/>
        </w:rPr>
        <w:t xml:space="preserve">силовой </w:t>
      </w:r>
      <w:r w:rsidR="00AB07E7">
        <w:rPr>
          <w:rFonts w:ascii="Times New Roman" w:hAnsi="Times New Roman"/>
          <w:sz w:val="26"/>
          <w:szCs w:val="26"/>
        </w:rPr>
        <w:t xml:space="preserve">распределительный шкаф </w:t>
      </w:r>
      <w:r w:rsidR="009F6665">
        <w:rPr>
          <w:rFonts w:ascii="Times New Roman" w:hAnsi="Times New Roman"/>
          <w:sz w:val="26"/>
          <w:szCs w:val="26"/>
        </w:rPr>
        <w:t>размещается</w:t>
      </w:r>
      <w:r w:rsidR="009F6665" w:rsidRPr="009F6665">
        <w:rPr>
          <w:rFonts w:ascii="Times New Roman" w:hAnsi="Times New Roman"/>
          <w:sz w:val="26"/>
          <w:szCs w:val="26"/>
        </w:rPr>
        <w:t xml:space="preserve"> в помещении </w:t>
      </w:r>
      <w:r w:rsidR="009F6665">
        <w:rPr>
          <w:rFonts w:ascii="Times New Roman" w:hAnsi="Times New Roman"/>
          <w:sz w:val="26"/>
          <w:szCs w:val="26"/>
        </w:rPr>
        <w:t>№46</w:t>
      </w:r>
      <w:r w:rsidR="009F6665" w:rsidRPr="009F6665">
        <w:rPr>
          <w:rFonts w:ascii="Times New Roman" w:hAnsi="Times New Roman"/>
          <w:sz w:val="26"/>
          <w:szCs w:val="26"/>
        </w:rPr>
        <w:t>. Точное место установки</w:t>
      </w:r>
      <w:r w:rsidR="009F6665">
        <w:rPr>
          <w:rFonts w:ascii="Times New Roman" w:hAnsi="Times New Roman"/>
          <w:sz w:val="26"/>
          <w:szCs w:val="26"/>
        </w:rPr>
        <w:t xml:space="preserve"> </w:t>
      </w:r>
      <w:r w:rsidR="009F6665" w:rsidRPr="009F6665">
        <w:rPr>
          <w:rFonts w:ascii="Times New Roman" w:hAnsi="Times New Roman"/>
          <w:sz w:val="26"/>
          <w:szCs w:val="26"/>
        </w:rPr>
        <w:t>согласовать с Заказчиком</w:t>
      </w:r>
      <w:r w:rsidR="009F6665">
        <w:rPr>
          <w:rFonts w:ascii="Times New Roman" w:hAnsi="Times New Roman"/>
          <w:sz w:val="26"/>
          <w:szCs w:val="26"/>
        </w:rPr>
        <w:t>.</w:t>
      </w:r>
    </w:p>
    <w:p w:rsidR="009312D9" w:rsidRDefault="009312D9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312D9">
        <w:rPr>
          <w:rFonts w:ascii="Times New Roman" w:hAnsi="Times New Roman"/>
          <w:sz w:val="26"/>
          <w:szCs w:val="26"/>
        </w:rPr>
        <w:t xml:space="preserve">Размер </w:t>
      </w:r>
      <w:r>
        <w:rPr>
          <w:rFonts w:ascii="Times New Roman" w:hAnsi="Times New Roman"/>
          <w:sz w:val="26"/>
          <w:szCs w:val="26"/>
        </w:rPr>
        <w:t xml:space="preserve">центрального </w:t>
      </w:r>
      <w:r w:rsidR="00E445DC">
        <w:rPr>
          <w:rFonts w:ascii="Times New Roman" w:hAnsi="Times New Roman"/>
          <w:sz w:val="26"/>
          <w:szCs w:val="26"/>
        </w:rPr>
        <w:t xml:space="preserve">силового </w:t>
      </w:r>
      <w:r w:rsidRPr="009312D9">
        <w:rPr>
          <w:rFonts w:ascii="Times New Roman" w:hAnsi="Times New Roman"/>
          <w:sz w:val="26"/>
          <w:szCs w:val="26"/>
        </w:rPr>
        <w:t>распределительного шкафа</w:t>
      </w:r>
      <w:r w:rsidR="00E445DC">
        <w:rPr>
          <w:rFonts w:ascii="Times New Roman" w:hAnsi="Times New Roman"/>
          <w:sz w:val="26"/>
          <w:szCs w:val="26"/>
        </w:rPr>
        <w:t xml:space="preserve"> опред</w:t>
      </w:r>
      <w:r>
        <w:rPr>
          <w:rFonts w:ascii="Times New Roman" w:hAnsi="Times New Roman"/>
          <w:sz w:val="26"/>
          <w:szCs w:val="26"/>
        </w:rPr>
        <w:t>еляется следующими составляющими</w:t>
      </w:r>
      <w:r w:rsidRPr="009312D9">
        <w:rPr>
          <w:rFonts w:ascii="Times New Roman" w:hAnsi="Times New Roman"/>
          <w:sz w:val="26"/>
          <w:szCs w:val="26"/>
        </w:rPr>
        <w:t xml:space="preserve">: один </w:t>
      </w:r>
      <w:r w:rsidR="007B5CC2">
        <w:rPr>
          <w:rFonts w:ascii="Times New Roman" w:hAnsi="Times New Roman"/>
          <w:sz w:val="26"/>
          <w:szCs w:val="26"/>
        </w:rPr>
        <w:t xml:space="preserve">входной центральный </w:t>
      </w:r>
      <w:r w:rsidRPr="009312D9">
        <w:rPr>
          <w:rFonts w:ascii="Times New Roman" w:hAnsi="Times New Roman"/>
          <w:sz w:val="26"/>
          <w:szCs w:val="26"/>
        </w:rPr>
        <w:t>трехполюсной</w:t>
      </w:r>
      <w:r w:rsidR="007B5CC2">
        <w:rPr>
          <w:rFonts w:ascii="Times New Roman" w:hAnsi="Times New Roman"/>
          <w:sz w:val="26"/>
          <w:szCs w:val="26"/>
        </w:rPr>
        <w:t xml:space="preserve"> </w:t>
      </w:r>
      <w:r w:rsidRPr="009312D9">
        <w:rPr>
          <w:rFonts w:ascii="Times New Roman" w:hAnsi="Times New Roman"/>
          <w:sz w:val="26"/>
          <w:szCs w:val="26"/>
        </w:rPr>
        <w:t xml:space="preserve">автоматический выключатель, </w:t>
      </w:r>
      <w:r>
        <w:rPr>
          <w:rFonts w:ascii="Times New Roman" w:hAnsi="Times New Roman"/>
          <w:sz w:val="26"/>
          <w:szCs w:val="26"/>
        </w:rPr>
        <w:t>четыре</w:t>
      </w:r>
      <w:r w:rsidRPr="009312D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этажных трехполюсных</w:t>
      </w:r>
      <w:r w:rsidRPr="009312D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автоматических выключателя,</w:t>
      </w:r>
      <w:r w:rsidRPr="009312D9">
        <w:rPr>
          <w:rFonts w:ascii="Times New Roman" w:hAnsi="Times New Roman"/>
          <w:sz w:val="26"/>
          <w:szCs w:val="26"/>
        </w:rPr>
        <w:t xml:space="preserve"> два </w:t>
      </w:r>
      <w:r>
        <w:rPr>
          <w:rFonts w:ascii="Times New Roman" w:hAnsi="Times New Roman"/>
          <w:sz w:val="26"/>
          <w:szCs w:val="26"/>
        </w:rPr>
        <w:t xml:space="preserve">резервных </w:t>
      </w:r>
      <w:r w:rsidRPr="009312D9">
        <w:rPr>
          <w:rFonts w:ascii="Times New Roman" w:hAnsi="Times New Roman"/>
          <w:sz w:val="26"/>
          <w:szCs w:val="26"/>
        </w:rPr>
        <w:t>трехполюсных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312D9">
        <w:rPr>
          <w:rFonts w:ascii="Times New Roman" w:hAnsi="Times New Roman"/>
          <w:sz w:val="26"/>
          <w:szCs w:val="26"/>
        </w:rPr>
        <w:t>автоматических выключателя</w:t>
      </w:r>
      <w:r w:rsidR="007B5CC2">
        <w:rPr>
          <w:rFonts w:ascii="Times New Roman" w:hAnsi="Times New Roman"/>
          <w:sz w:val="26"/>
          <w:szCs w:val="26"/>
        </w:rPr>
        <w:t xml:space="preserve"> уровня этажа</w:t>
      </w:r>
      <w:r w:rsidRPr="009312D9">
        <w:rPr>
          <w:rFonts w:ascii="Times New Roman" w:hAnsi="Times New Roman"/>
          <w:sz w:val="26"/>
          <w:szCs w:val="26"/>
        </w:rPr>
        <w:t>.</w:t>
      </w:r>
    </w:p>
    <w:p w:rsidR="00613F91" w:rsidRDefault="00BA3BD0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Смонтировать металлический проволочный лоток для</w:t>
      </w:r>
      <w:r w:rsidR="00613F91">
        <w:rPr>
          <w:rFonts w:ascii="Times New Roman" w:hAnsi="Times New Roman"/>
          <w:sz w:val="26"/>
          <w:szCs w:val="26"/>
        </w:rPr>
        <w:t xml:space="preserve"> п</w:t>
      </w:r>
      <w:r w:rsidR="00613F91" w:rsidRPr="00613F91">
        <w:rPr>
          <w:rFonts w:ascii="Times New Roman" w:hAnsi="Times New Roman"/>
          <w:sz w:val="26"/>
          <w:szCs w:val="26"/>
        </w:rPr>
        <w:t>рокладк</w:t>
      </w:r>
      <w:r w:rsidR="00613F91">
        <w:rPr>
          <w:rFonts w:ascii="Times New Roman" w:hAnsi="Times New Roman"/>
          <w:sz w:val="26"/>
          <w:szCs w:val="26"/>
        </w:rPr>
        <w:t>и</w:t>
      </w:r>
      <w:r w:rsidR="00613F91" w:rsidRPr="00613F9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силового </w:t>
      </w:r>
      <w:r w:rsidR="00613F91" w:rsidRPr="00613F91">
        <w:rPr>
          <w:rFonts w:ascii="Times New Roman" w:hAnsi="Times New Roman"/>
          <w:sz w:val="26"/>
          <w:szCs w:val="26"/>
        </w:rPr>
        <w:t>кабеля</w:t>
      </w:r>
      <w:r w:rsidR="00AB07E7">
        <w:rPr>
          <w:rFonts w:ascii="Times New Roman" w:hAnsi="Times New Roman"/>
          <w:sz w:val="26"/>
          <w:szCs w:val="26"/>
        </w:rPr>
        <w:t>,</w:t>
      </w:r>
      <w:r w:rsidR="00613F91" w:rsidRPr="00613F91">
        <w:rPr>
          <w:rFonts w:ascii="Times New Roman" w:hAnsi="Times New Roman"/>
          <w:sz w:val="26"/>
          <w:szCs w:val="26"/>
        </w:rPr>
        <w:t xml:space="preserve"> от автоматического выключателя ВЗРУ до </w:t>
      </w:r>
      <w:r>
        <w:rPr>
          <w:rFonts w:ascii="Times New Roman" w:hAnsi="Times New Roman"/>
          <w:sz w:val="26"/>
          <w:szCs w:val="26"/>
        </w:rPr>
        <w:t xml:space="preserve">центрального </w:t>
      </w:r>
      <w:r w:rsidR="00E64A08">
        <w:rPr>
          <w:rFonts w:ascii="Times New Roman" w:hAnsi="Times New Roman"/>
          <w:sz w:val="26"/>
          <w:szCs w:val="26"/>
        </w:rPr>
        <w:t xml:space="preserve">силового </w:t>
      </w:r>
      <w:r w:rsidR="00613F91">
        <w:rPr>
          <w:rFonts w:ascii="Times New Roman" w:hAnsi="Times New Roman"/>
          <w:sz w:val="26"/>
          <w:szCs w:val="26"/>
        </w:rPr>
        <w:t>распределительного шкафа.</w:t>
      </w:r>
    </w:p>
    <w:p w:rsidR="00DA7F06" w:rsidRPr="00613F91" w:rsidRDefault="00DA7F06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Смонтировать и подключить силовой кабель от ВЗРУ до центрального </w:t>
      </w:r>
      <w:r w:rsidR="003727F8">
        <w:rPr>
          <w:rFonts w:ascii="Times New Roman" w:hAnsi="Times New Roman"/>
          <w:sz w:val="26"/>
          <w:szCs w:val="26"/>
        </w:rPr>
        <w:t xml:space="preserve">силового </w:t>
      </w:r>
      <w:r>
        <w:rPr>
          <w:rFonts w:ascii="Times New Roman" w:hAnsi="Times New Roman"/>
          <w:sz w:val="26"/>
          <w:szCs w:val="26"/>
        </w:rPr>
        <w:t xml:space="preserve">распределительного шкафа. </w:t>
      </w:r>
    </w:p>
    <w:p w:rsidR="00DA7F06" w:rsidRDefault="00A74DC3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Собрать и с</w:t>
      </w:r>
      <w:r w:rsidR="00DA7F06">
        <w:rPr>
          <w:rFonts w:ascii="Times New Roman" w:hAnsi="Times New Roman"/>
          <w:sz w:val="26"/>
          <w:szCs w:val="26"/>
        </w:rPr>
        <w:t>монтировать этажные силовые распределительные шкафы.</w:t>
      </w:r>
    </w:p>
    <w:p w:rsidR="0028137B" w:rsidRDefault="0028137B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Расположение этажных силовых распределительных шкафов </w:t>
      </w:r>
      <w:r w:rsidR="00613F91">
        <w:rPr>
          <w:rFonts w:ascii="Times New Roman" w:hAnsi="Times New Roman"/>
          <w:sz w:val="26"/>
          <w:szCs w:val="26"/>
        </w:rPr>
        <w:t>указано в приложении 1.4 «</w:t>
      </w:r>
      <w:r w:rsidR="007D5BE5" w:rsidRPr="00127E64">
        <w:rPr>
          <w:rFonts w:ascii="Times New Roman" w:hAnsi="Times New Roman"/>
          <w:sz w:val="26"/>
          <w:szCs w:val="26"/>
        </w:rPr>
        <w:t xml:space="preserve">План размещения элементов </w:t>
      </w:r>
      <w:r w:rsidR="00613F91">
        <w:rPr>
          <w:rFonts w:ascii="Times New Roman" w:hAnsi="Times New Roman"/>
          <w:sz w:val="26"/>
          <w:szCs w:val="26"/>
        </w:rPr>
        <w:t>СКС Управления филиала». Точное место установки</w:t>
      </w:r>
      <w:r w:rsidR="00613F91" w:rsidRPr="00613F91">
        <w:rPr>
          <w:rFonts w:ascii="Times New Roman" w:hAnsi="Times New Roman"/>
          <w:sz w:val="26"/>
          <w:szCs w:val="26"/>
        </w:rPr>
        <w:t xml:space="preserve"> </w:t>
      </w:r>
      <w:r w:rsidR="00613F91">
        <w:rPr>
          <w:rFonts w:ascii="Times New Roman" w:hAnsi="Times New Roman"/>
          <w:sz w:val="26"/>
          <w:szCs w:val="26"/>
        </w:rPr>
        <w:t>согласовать с З</w:t>
      </w:r>
      <w:r w:rsidRPr="00613F91">
        <w:rPr>
          <w:rFonts w:ascii="Times New Roman" w:hAnsi="Times New Roman"/>
          <w:sz w:val="26"/>
          <w:szCs w:val="26"/>
        </w:rPr>
        <w:t>аказчиком.</w:t>
      </w:r>
    </w:p>
    <w:p w:rsidR="00AB07E7" w:rsidRDefault="00464B8B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Подготовить трассы для прокладки этажных </w:t>
      </w:r>
      <w:r w:rsidRPr="00464B8B">
        <w:rPr>
          <w:rFonts w:ascii="Times New Roman" w:hAnsi="Times New Roman"/>
          <w:sz w:val="26"/>
          <w:szCs w:val="26"/>
        </w:rPr>
        <w:t xml:space="preserve">силовых кабелей от </w:t>
      </w:r>
      <w:r>
        <w:rPr>
          <w:rFonts w:ascii="Times New Roman" w:hAnsi="Times New Roman"/>
          <w:sz w:val="26"/>
          <w:szCs w:val="26"/>
        </w:rPr>
        <w:t xml:space="preserve">центрального </w:t>
      </w:r>
      <w:r w:rsidR="00E64A08">
        <w:rPr>
          <w:rFonts w:ascii="Times New Roman" w:hAnsi="Times New Roman"/>
          <w:sz w:val="26"/>
          <w:szCs w:val="26"/>
        </w:rPr>
        <w:t xml:space="preserve">силового </w:t>
      </w:r>
      <w:r w:rsidRPr="00464B8B">
        <w:rPr>
          <w:rFonts w:ascii="Times New Roman" w:hAnsi="Times New Roman"/>
          <w:sz w:val="26"/>
          <w:szCs w:val="26"/>
        </w:rPr>
        <w:t xml:space="preserve">распределительного шкафа до этажных </w:t>
      </w:r>
      <w:r w:rsidR="00E64A08">
        <w:rPr>
          <w:rFonts w:ascii="Times New Roman" w:hAnsi="Times New Roman"/>
          <w:sz w:val="26"/>
          <w:szCs w:val="26"/>
        </w:rPr>
        <w:t xml:space="preserve">силовых </w:t>
      </w:r>
      <w:r w:rsidRPr="00464B8B">
        <w:rPr>
          <w:rFonts w:ascii="Times New Roman" w:hAnsi="Times New Roman"/>
          <w:sz w:val="26"/>
          <w:szCs w:val="26"/>
        </w:rPr>
        <w:t>распределительных шкафов</w:t>
      </w:r>
      <w:r>
        <w:rPr>
          <w:rFonts w:ascii="Times New Roman" w:hAnsi="Times New Roman"/>
          <w:sz w:val="26"/>
          <w:szCs w:val="26"/>
        </w:rPr>
        <w:t>.</w:t>
      </w:r>
    </w:p>
    <w:p w:rsidR="00582532" w:rsidRPr="00582532" w:rsidRDefault="00464B8B" w:rsidP="00582532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Смонтировать и подключить </w:t>
      </w:r>
      <w:r w:rsidR="004556B8">
        <w:rPr>
          <w:rFonts w:ascii="Times New Roman" w:hAnsi="Times New Roman"/>
          <w:sz w:val="26"/>
          <w:szCs w:val="26"/>
        </w:rPr>
        <w:t>меж</w:t>
      </w:r>
      <w:r>
        <w:rPr>
          <w:rFonts w:ascii="Times New Roman" w:hAnsi="Times New Roman"/>
          <w:sz w:val="26"/>
          <w:szCs w:val="26"/>
        </w:rPr>
        <w:t>этажные силовые кабели.</w:t>
      </w:r>
    </w:p>
    <w:p w:rsidR="00613F91" w:rsidRDefault="00613F91" w:rsidP="00613F91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Описание телекоммуникационного шкафа СКС Управления филиала:</w:t>
      </w:r>
    </w:p>
    <w:p w:rsidR="00582532" w:rsidRDefault="00582532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582532">
        <w:rPr>
          <w:rFonts w:ascii="Times New Roman" w:hAnsi="Times New Roman"/>
          <w:sz w:val="26"/>
          <w:szCs w:val="26"/>
        </w:rPr>
        <w:t>Информационно кабельная подсистема СКС представляет звезду с одним телекоммуникационным узлом, расположенным на тре</w:t>
      </w:r>
      <w:r>
        <w:rPr>
          <w:rFonts w:ascii="Times New Roman" w:hAnsi="Times New Roman"/>
          <w:sz w:val="26"/>
          <w:szCs w:val="26"/>
        </w:rPr>
        <w:t>тьем этаже здания.</w:t>
      </w:r>
    </w:p>
    <w:p w:rsidR="00613F91" w:rsidRPr="003A7D35" w:rsidRDefault="00613F91" w:rsidP="003A7D35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Телекоммуникационный шкаф устанавливается на третьем этаже, в помещении №</w:t>
      </w:r>
      <w:r w:rsidR="00D73AD0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>.</w:t>
      </w:r>
      <w:r w:rsidR="003A7D35">
        <w:rPr>
          <w:rFonts w:ascii="Times New Roman" w:hAnsi="Times New Roman"/>
          <w:sz w:val="26"/>
          <w:szCs w:val="26"/>
        </w:rPr>
        <w:t xml:space="preserve"> </w:t>
      </w:r>
      <w:r w:rsidRPr="003A7D35">
        <w:rPr>
          <w:rFonts w:ascii="Times New Roman" w:hAnsi="Times New Roman"/>
          <w:sz w:val="26"/>
          <w:szCs w:val="26"/>
        </w:rPr>
        <w:t xml:space="preserve">Точное место установки </w:t>
      </w:r>
      <w:r w:rsidR="006D408F" w:rsidRPr="003A7D35">
        <w:rPr>
          <w:rFonts w:ascii="Times New Roman" w:hAnsi="Times New Roman"/>
          <w:sz w:val="26"/>
          <w:szCs w:val="26"/>
        </w:rPr>
        <w:t xml:space="preserve">телекоммуникационный </w:t>
      </w:r>
      <w:r w:rsidRPr="003A7D35">
        <w:rPr>
          <w:rFonts w:ascii="Times New Roman" w:hAnsi="Times New Roman"/>
          <w:sz w:val="26"/>
          <w:szCs w:val="26"/>
        </w:rPr>
        <w:t>шкафа</w:t>
      </w:r>
      <w:r w:rsidR="006D408F" w:rsidRPr="003A7D35">
        <w:rPr>
          <w:rFonts w:ascii="Times New Roman" w:hAnsi="Times New Roman"/>
          <w:sz w:val="26"/>
          <w:szCs w:val="26"/>
        </w:rPr>
        <w:t xml:space="preserve"> указано в приложении 1.4 «</w:t>
      </w:r>
      <w:r w:rsidR="00DA337E" w:rsidRPr="00DA337E">
        <w:rPr>
          <w:rFonts w:ascii="Times New Roman" w:hAnsi="Times New Roman"/>
          <w:sz w:val="26"/>
          <w:szCs w:val="26"/>
        </w:rPr>
        <w:t>План размещения элементов СКС Управления филиала</w:t>
      </w:r>
      <w:r w:rsidR="006D408F" w:rsidRPr="003A7D35">
        <w:rPr>
          <w:rFonts w:ascii="Times New Roman" w:hAnsi="Times New Roman"/>
          <w:sz w:val="26"/>
          <w:szCs w:val="26"/>
        </w:rPr>
        <w:t>».</w:t>
      </w:r>
    </w:p>
    <w:p w:rsidR="00613F91" w:rsidRDefault="006D408F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408F">
        <w:rPr>
          <w:rFonts w:ascii="Times New Roman" w:hAnsi="Times New Roman"/>
          <w:sz w:val="26"/>
          <w:szCs w:val="26"/>
        </w:rPr>
        <w:t>Устанавливаемый телекоммуникационный шкаф 47U, размером 800х1000мм, двери</w:t>
      </w:r>
      <w:r w:rsidR="00CB4220">
        <w:rPr>
          <w:rFonts w:ascii="Times New Roman" w:hAnsi="Times New Roman"/>
          <w:sz w:val="26"/>
          <w:szCs w:val="26"/>
        </w:rPr>
        <w:t xml:space="preserve"> перфорированные, задние двери двух</w:t>
      </w:r>
      <w:r w:rsidRPr="006D408F">
        <w:rPr>
          <w:rFonts w:ascii="Times New Roman" w:hAnsi="Times New Roman"/>
          <w:sz w:val="26"/>
          <w:szCs w:val="26"/>
        </w:rPr>
        <w:t xml:space="preserve"> створчатые, цвет черный</w:t>
      </w:r>
      <w:r>
        <w:rPr>
          <w:rFonts w:ascii="Times New Roman" w:hAnsi="Times New Roman"/>
          <w:sz w:val="26"/>
          <w:szCs w:val="26"/>
        </w:rPr>
        <w:t>.</w:t>
      </w:r>
    </w:p>
    <w:p w:rsidR="006D408F" w:rsidRDefault="006D408F" w:rsidP="006D408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408F">
        <w:rPr>
          <w:rFonts w:ascii="Times New Roman" w:hAnsi="Times New Roman"/>
          <w:sz w:val="26"/>
          <w:szCs w:val="26"/>
        </w:rPr>
        <w:t xml:space="preserve">Телекоммуникационный шкаф оснащается: модулем вентиляторов с термостатом, двумя полками, двумя независимыми блоками электрических розеток (в каждом блоке не менее 16 портов евро стандарта (EU, </w:t>
      </w:r>
      <w:proofErr w:type="spellStart"/>
      <w:r w:rsidRPr="006D408F">
        <w:rPr>
          <w:rFonts w:ascii="Times New Roman" w:hAnsi="Times New Roman"/>
          <w:sz w:val="26"/>
          <w:szCs w:val="26"/>
        </w:rPr>
        <w:t>Schuko</w:t>
      </w:r>
      <w:proofErr w:type="spellEnd"/>
      <w:r w:rsidRPr="006D408F">
        <w:rPr>
          <w:rFonts w:ascii="Times New Roman" w:hAnsi="Times New Roman"/>
          <w:sz w:val="26"/>
          <w:szCs w:val="26"/>
        </w:rPr>
        <w:t xml:space="preserve">) входной порт/кабель стандарта IEC C13/14, вертикальные, горизонтальные органайзеры, (на каждую </w:t>
      </w:r>
      <w:proofErr w:type="spellStart"/>
      <w:r w:rsidRPr="006D408F">
        <w:rPr>
          <w:rFonts w:ascii="Times New Roman" w:hAnsi="Times New Roman"/>
          <w:sz w:val="26"/>
          <w:szCs w:val="26"/>
        </w:rPr>
        <w:t>патч</w:t>
      </w:r>
      <w:proofErr w:type="spellEnd"/>
      <w:r w:rsidRPr="006D408F">
        <w:rPr>
          <w:rFonts w:ascii="Times New Roman" w:hAnsi="Times New Roman"/>
          <w:sz w:val="26"/>
          <w:szCs w:val="26"/>
        </w:rPr>
        <w:t xml:space="preserve">-панель  приходится горизонтальный органайзер, резерв четыре горизонтальных органайзера), горизонтальные органайзеры между фронтальной и </w:t>
      </w:r>
      <w:r w:rsidRPr="006D408F">
        <w:rPr>
          <w:rFonts w:ascii="Times New Roman" w:hAnsi="Times New Roman"/>
          <w:sz w:val="26"/>
          <w:szCs w:val="26"/>
        </w:rPr>
        <w:lastRenderedPageBreak/>
        <w:t>тыльной стороной шкафа для коммутации телефонных линий, электрощит c автоматом и шестью розетка</w:t>
      </w:r>
      <w:r w:rsidR="00D91F6C">
        <w:rPr>
          <w:rFonts w:ascii="Times New Roman" w:hAnsi="Times New Roman"/>
          <w:sz w:val="26"/>
          <w:szCs w:val="26"/>
        </w:rPr>
        <w:t xml:space="preserve">ми </w:t>
      </w:r>
      <w:r>
        <w:rPr>
          <w:rFonts w:ascii="Times New Roman" w:hAnsi="Times New Roman"/>
          <w:sz w:val="26"/>
          <w:szCs w:val="26"/>
        </w:rPr>
        <w:t xml:space="preserve">евро стандарта (EU, </w:t>
      </w:r>
      <w:proofErr w:type="spellStart"/>
      <w:r>
        <w:rPr>
          <w:rFonts w:ascii="Times New Roman" w:hAnsi="Times New Roman"/>
          <w:sz w:val="26"/>
          <w:szCs w:val="26"/>
        </w:rPr>
        <w:t>Schuko</w:t>
      </w:r>
      <w:proofErr w:type="spellEnd"/>
      <w:r>
        <w:rPr>
          <w:rFonts w:ascii="Times New Roman" w:hAnsi="Times New Roman"/>
          <w:sz w:val="26"/>
          <w:szCs w:val="26"/>
        </w:rPr>
        <w:t>).</w:t>
      </w:r>
    </w:p>
    <w:p w:rsidR="006D408F" w:rsidRDefault="00D91F6C" w:rsidP="006D408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 телекоммуникационного шкафа</w:t>
      </w:r>
      <w:r w:rsidR="009168BD">
        <w:rPr>
          <w:rFonts w:ascii="Times New Roman" w:hAnsi="Times New Roman"/>
          <w:sz w:val="26"/>
          <w:szCs w:val="26"/>
        </w:rPr>
        <w:t xml:space="preserve"> СКС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1"/>
        <w:gridCol w:w="3904"/>
        <w:gridCol w:w="3104"/>
        <w:gridCol w:w="1756"/>
      </w:tblGrid>
      <w:tr w:rsidR="00CB4220" w:rsidRPr="00166FE9" w:rsidTr="00CB4220">
        <w:tc>
          <w:tcPr>
            <w:tcW w:w="591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02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01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777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CB4220" w:rsidRPr="00166FE9" w:rsidTr="00CB4220">
        <w:tc>
          <w:tcPr>
            <w:tcW w:w="591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2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 47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 800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1000, </w:t>
            </w:r>
            <w:r w:rsidRPr="00166FE9">
              <w:rPr>
                <w:rFonts w:ascii="Times New Roman" w:hAnsi="Times New Roman"/>
                <w:sz w:val="24"/>
                <w:szCs w:val="24"/>
              </w:rPr>
              <w:t>двери перфорированные, задние двери двух створчатые, цвет черный</w:t>
            </w:r>
          </w:p>
        </w:tc>
        <w:tc>
          <w:tcPr>
            <w:tcW w:w="3201" w:type="dxa"/>
            <w:vAlign w:val="center"/>
          </w:tcPr>
          <w:p w:rsidR="000F06D1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 xml:space="preserve">KRAULER </w:t>
            </w:r>
          </w:p>
          <w:p w:rsidR="00CB4220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KRC-18047 800мм на1000мм</w:t>
            </w:r>
          </w:p>
          <w:p w:rsidR="000F06D1" w:rsidRPr="00166FE9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аналог </w:t>
            </w:r>
          </w:p>
        </w:tc>
        <w:tc>
          <w:tcPr>
            <w:tcW w:w="1777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220" w:rsidRPr="00166FE9" w:rsidTr="00CB4220">
        <w:tc>
          <w:tcPr>
            <w:tcW w:w="591" w:type="dxa"/>
            <w:vAlign w:val="center"/>
          </w:tcPr>
          <w:p w:rsidR="00CB4220" w:rsidRPr="00166FE9" w:rsidRDefault="00BA411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2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Полка</w:t>
            </w:r>
          </w:p>
        </w:tc>
        <w:tc>
          <w:tcPr>
            <w:tcW w:w="3201" w:type="dxa"/>
            <w:vAlign w:val="center"/>
          </w:tcPr>
          <w:p w:rsidR="000F06D1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KRAULER</w:t>
            </w: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B4220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KRA-2-1000(60)</w:t>
            </w:r>
          </w:p>
          <w:p w:rsidR="000F06D1" w:rsidRPr="00166FE9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220" w:rsidRPr="00166FE9" w:rsidTr="00CB4220">
        <w:tc>
          <w:tcPr>
            <w:tcW w:w="591" w:type="dxa"/>
            <w:vAlign w:val="center"/>
          </w:tcPr>
          <w:p w:rsidR="00CB4220" w:rsidRPr="00166FE9" w:rsidRDefault="00BA411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2" w:type="dxa"/>
            <w:vAlign w:val="center"/>
          </w:tcPr>
          <w:p w:rsidR="00CB4220" w:rsidRPr="00166FE9" w:rsidRDefault="00CB422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Модуль вентиляторов с термостатом</w:t>
            </w:r>
          </w:p>
        </w:tc>
        <w:tc>
          <w:tcPr>
            <w:tcW w:w="3201" w:type="dxa"/>
            <w:vAlign w:val="center"/>
          </w:tcPr>
          <w:p w:rsidR="00CB4220" w:rsidRPr="00581488" w:rsidRDefault="00581488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KRAULER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KRA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FUN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TU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(2) </w:t>
            </w:r>
            <w:r w:rsidR="00035735"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>с термостатом, 2 вентилятора</w:t>
            </w:r>
            <w:r w:rsidR="000357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777" w:type="dxa"/>
            <w:vAlign w:val="center"/>
          </w:tcPr>
          <w:p w:rsidR="00CB4220" w:rsidRPr="00166FE9" w:rsidRDefault="00581488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411F" w:rsidRPr="00166FE9" w:rsidTr="00CB4220">
        <w:tc>
          <w:tcPr>
            <w:tcW w:w="591" w:type="dxa"/>
            <w:vAlign w:val="center"/>
          </w:tcPr>
          <w:p w:rsidR="00BA411F" w:rsidRPr="00166FE9" w:rsidRDefault="00BA411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2" w:type="dxa"/>
            <w:vAlign w:val="center"/>
          </w:tcPr>
          <w:p w:rsidR="00BA411F" w:rsidRPr="00166FE9" w:rsidRDefault="00EA0FD3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19" </w:t>
            </w:r>
            <w:r w:rsidR="00BA411F"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Электрощит c автоматом и шестью розетками евро стандарта (EU, </w:t>
            </w:r>
            <w:proofErr w:type="spellStart"/>
            <w:r w:rsidR="00BA411F" w:rsidRPr="00166FE9">
              <w:rPr>
                <w:rFonts w:ascii="Times New Roman" w:hAnsi="Times New Roman" w:cs="Times New Roman"/>
                <w:sz w:val="24"/>
                <w:szCs w:val="24"/>
              </w:rPr>
              <w:t>Schuko</w:t>
            </w:r>
            <w:proofErr w:type="spellEnd"/>
            <w:r w:rsidR="00BA411F" w:rsidRPr="00166F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1" w:type="dxa"/>
            <w:vAlign w:val="center"/>
          </w:tcPr>
          <w:p w:rsidR="00A20975" w:rsidRPr="00A20975" w:rsidRDefault="00A20975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Дин-рейка в 19" с крышкой, </w:t>
            </w:r>
            <w:r w:rsidR="000727BC" w:rsidRPr="000727BC">
              <w:rPr>
                <w:rFonts w:ascii="Times New Roman" w:hAnsi="Times New Roman" w:cs="Times New Roman"/>
                <w:bCs/>
                <w:sz w:val="24"/>
                <w:szCs w:val="24"/>
              </w:rPr>
              <w:t>WZ-PS3U-00-00-011</w:t>
            </w:r>
          </w:p>
          <w:p w:rsidR="00A20975" w:rsidRDefault="00A20975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>6 Розет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DIN-рейку</w:t>
            </w:r>
          </w:p>
          <w:p w:rsidR="00E0014E" w:rsidRDefault="00A20975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IEK РАр10-3-ОП 16А</w:t>
            </w:r>
          </w:p>
          <w:p w:rsidR="002F0F46" w:rsidRDefault="00E0014E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="002F0F46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Автоматический выключатель</w:t>
            </w:r>
          </w:p>
          <w:p w:rsidR="00BA411F" w:rsidRDefault="000727BC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IEK </w:t>
            </w:r>
            <w:r w:rsidR="00A20975"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>ВА47-29 3Р 25А 4,5кА</w:t>
            </w:r>
          </w:p>
          <w:p w:rsidR="00EA0FD3" w:rsidRPr="00A20975" w:rsidRDefault="00EA0FD3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 аналогичные</w:t>
            </w:r>
            <w:r w:rsidR="002F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</w:t>
            </w:r>
          </w:p>
        </w:tc>
        <w:tc>
          <w:tcPr>
            <w:tcW w:w="1777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0F4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</w:t>
            </w:r>
          </w:p>
        </w:tc>
      </w:tr>
      <w:tr w:rsidR="00BA411F" w:rsidRPr="00166FE9" w:rsidTr="00CB4220">
        <w:tc>
          <w:tcPr>
            <w:tcW w:w="591" w:type="dxa"/>
            <w:vAlign w:val="center"/>
          </w:tcPr>
          <w:p w:rsidR="00BA411F" w:rsidRPr="00166FE9" w:rsidRDefault="000D61C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2" w:type="dxa"/>
            <w:vAlign w:val="center"/>
          </w:tcPr>
          <w:p w:rsidR="00BA411F" w:rsidRPr="00166FE9" w:rsidRDefault="00BA411F" w:rsidP="00BA411F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Блок электрических розеток (8 портов евро стандарта (EU, </w:t>
            </w:r>
            <w:proofErr w:type="spellStart"/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Schuko</w:t>
            </w:r>
            <w:proofErr w:type="spellEnd"/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) входной порт/кабель стандарта IEC C13/14</w:t>
            </w:r>
          </w:p>
        </w:tc>
        <w:tc>
          <w:tcPr>
            <w:tcW w:w="3201" w:type="dxa"/>
            <w:vAlign w:val="center"/>
          </w:tcPr>
          <w:p w:rsidR="00BA411F" w:rsidRPr="00D8434E" w:rsidRDefault="0072523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72523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72523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SHE19-8SH-S-IEC</w:t>
            </w:r>
          </w:p>
          <w:p w:rsidR="00725230" w:rsidRPr="00D8434E" w:rsidRDefault="0072523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Pr="00D8434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аналогичный</w:t>
            </w:r>
            <w:r w:rsidRPr="00D8434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77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411F" w:rsidRPr="00166FE9" w:rsidTr="00CB4220">
        <w:tc>
          <w:tcPr>
            <w:tcW w:w="591" w:type="dxa"/>
            <w:vAlign w:val="center"/>
          </w:tcPr>
          <w:p w:rsidR="00BA411F" w:rsidRPr="00166FE9" w:rsidRDefault="000D61C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2" w:type="dxa"/>
            <w:vAlign w:val="center"/>
          </w:tcPr>
          <w:p w:rsidR="00BA411F" w:rsidRPr="00166FE9" w:rsidRDefault="00BA411F" w:rsidP="00BA411F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Горизонтальные органайзеры</w:t>
            </w:r>
          </w:p>
        </w:tc>
        <w:tc>
          <w:tcPr>
            <w:tcW w:w="3201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E65" w:rsidRPr="00166FE9" w:rsidTr="00CB4220">
        <w:tc>
          <w:tcPr>
            <w:tcW w:w="591" w:type="dxa"/>
            <w:vAlign w:val="center"/>
          </w:tcPr>
          <w:p w:rsidR="005B1E65" w:rsidRPr="00166FE9" w:rsidRDefault="005B1E65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2" w:type="dxa"/>
            <w:vAlign w:val="center"/>
          </w:tcPr>
          <w:p w:rsidR="005B1E65" w:rsidRPr="00166FE9" w:rsidRDefault="005B1E65" w:rsidP="00BA411F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Вертикальные органайзеры</w:t>
            </w:r>
            <w:r w:rsidR="004556B8"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  <w:r w:rsidR="004556B8"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3201" w:type="dxa"/>
            <w:vAlign w:val="center"/>
          </w:tcPr>
          <w:p w:rsidR="00DE0D43" w:rsidRDefault="00DE0D43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CABEUS</w:t>
            </w:r>
          </w:p>
          <w:p w:rsidR="00725230" w:rsidRPr="00166FE9" w:rsidRDefault="00DE0D43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D43">
              <w:rPr>
                <w:rFonts w:ascii="Times New Roman" w:hAnsi="Times New Roman" w:cs="Times New Roman"/>
                <w:bCs/>
                <w:sz w:val="24"/>
                <w:szCs w:val="24"/>
              </w:rPr>
              <w:t>SH-05C47-BK (RAL 9004)</w:t>
            </w:r>
            <w:r w:rsidR="00725230">
              <w:rPr>
                <w:rFonts w:ascii="Times New Roman" w:hAnsi="Times New Roman" w:cs="Times New Roman"/>
                <w:bCs/>
                <w:sz w:val="24"/>
                <w:szCs w:val="24"/>
              </w:rPr>
              <w:t>или аналогичный</w:t>
            </w:r>
          </w:p>
        </w:tc>
        <w:tc>
          <w:tcPr>
            <w:tcW w:w="1777" w:type="dxa"/>
            <w:vAlign w:val="center"/>
          </w:tcPr>
          <w:p w:rsidR="005B1E65" w:rsidRPr="00166FE9" w:rsidRDefault="00EA7DA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2" w:type="dxa"/>
            <w:vAlign w:val="center"/>
          </w:tcPr>
          <w:p w:rsidR="004556B8" w:rsidRPr="00166FE9" w:rsidRDefault="00F96C76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 xml:space="preserve">Органайзер </w:t>
            </w:r>
            <w:r w:rsidR="00DE0D43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кольцевой, </w:t>
            </w: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>кабельный одинарный 90 × 65 мм, цвет черный</w:t>
            </w:r>
          </w:p>
        </w:tc>
        <w:tc>
          <w:tcPr>
            <w:tcW w:w="3201" w:type="dxa"/>
            <w:vAlign w:val="center"/>
          </w:tcPr>
          <w:p w:rsidR="004556B8" w:rsidRPr="00F96C76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:rsidR="004556B8" w:rsidRPr="00D8434E" w:rsidRDefault="00035735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2" w:type="dxa"/>
            <w:vAlign w:val="center"/>
          </w:tcPr>
          <w:p w:rsidR="004556B8" w:rsidRPr="00166FE9" w:rsidRDefault="00F96C76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 xml:space="preserve">Органайзер </w:t>
            </w:r>
            <w:r w:rsidR="00DE0D43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кольцевой, </w:t>
            </w: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>кабельный одинарный 65 × 45 мм, цвет черный</w:t>
            </w:r>
          </w:p>
        </w:tc>
        <w:tc>
          <w:tcPr>
            <w:tcW w:w="3201" w:type="dxa"/>
            <w:vAlign w:val="center"/>
          </w:tcPr>
          <w:p w:rsidR="004556B8" w:rsidRPr="00F96C76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:rsidR="004556B8" w:rsidRPr="00D8434E" w:rsidRDefault="00035735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Модульные </w:t>
            </w:r>
            <w:proofErr w:type="spellStart"/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-панели высокой плотности (48 портов, 1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) категории 5е,</w:t>
            </w:r>
          </w:p>
        </w:tc>
        <w:tc>
          <w:tcPr>
            <w:tcW w:w="320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PPBLHD-19-48S-SH-RM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Модули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RJ45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0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Hyperline</w:t>
            </w:r>
            <w:proofErr w:type="spellEnd"/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KJNE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-8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-90-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WH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Патч</w:t>
            </w:r>
            <w:proofErr w:type="spellEnd"/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-панель категории 3</w:t>
            </w:r>
          </w:p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(50 портов 1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01" w:type="dxa"/>
            <w:vAlign w:val="center"/>
          </w:tcPr>
          <w:p w:rsidR="004556B8" w:rsidRDefault="00442530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30">
              <w:rPr>
                <w:rFonts w:ascii="Times New Roman" w:hAnsi="Times New Roman" w:cs="Times New Roman"/>
                <w:sz w:val="24"/>
                <w:szCs w:val="24"/>
              </w:rPr>
              <w:t xml:space="preserve">ITK 1U телефонная </w:t>
            </w:r>
            <w:proofErr w:type="spellStart"/>
            <w:r w:rsidRPr="00442530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442530">
              <w:rPr>
                <w:rFonts w:ascii="Times New Roman" w:hAnsi="Times New Roman" w:cs="Times New Roman"/>
                <w:sz w:val="24"/>
                <w:szCs w:val="24"/>
              </w:rPr>
              <w:t>-панель кат.3 50 портов RJ45</w:t>
            </w:r>
          </w:p>
          <w:p w:rsidR="00442530" w:rsidRPr="00166FE9" w:rsidRDefault="00442530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2F138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Пaтч</w:t>
            </w:r>
            <w:proofErr w:type="spellEnd"/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-корд, </w:t>
            </w:r>
            <w:r w:rsidR="00D00C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литой,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5e, RJ45-RJ45, неэкранированный, с защитой замка, 0,3м</w:t>
            </w:r>
          </w:p>
        </w:tc>
        <w:tc>
          <w:tcPr>
            <w:tcW w:w="3201" w:type="dxa"/>
            <w:vAlign w:val="center"/>
          </w:tcPr>
          <w:p w:rsidR="004556B8" w:rsidRDefault="00D00C78" w:rsidP="00D00C7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C78">
              <w:rPr>
                <w:rFonts w:ascii="Times New Roman" w:hAnsi="Times New Roman" w:cs="Times New Roman"/>
                <w:sz w:val="24"/>
                <w:szCs w:val="24"/>
              </w:rPr>
              <w:t>UTP-RJ45-RJ45-5e-</w:t>
            </w:r>
            <w:proofErr w:type="gramStart"/>
            <w:r w:rsidRPr="00D00C78">
              <w:rPr>
                <w:rFonts w:ascii="Times New Roman" w:hAnsi="Times New Roman" w:cs="Times New Roman"/>
                <w:sz w:val="24"/>
                <w:szCs w:val="24"/>
              </w:rPr>
              <w:t>0,3M</w:t>
            </w:r>
            <w:proofErr w:type="gramEnd"/>
            <w:r w:rsidRPr="00D00C78">
              <w:rPr>
                <w:rFonts w:ascii="Times New Roman" w:hAnsi="Times New Roman" w:cs="Times New Roman"/>
                <w:sz w:val="24"/>
                <w:szCs w:val="24"/>
              </w:rPr>
              <w:t>-LSZH-GY</w:t>
            </w:r>
          </w:p>
          <w:p w:rsidR="00442530" w:rsidRPr="00166FE9" w:rsidRDefault="00442530" w:rsidP="00D00C7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30"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</w:tr>
    </w:tbl>
    <w:p w:rsidR="00F755E4" w:rsidRDefault="00F755E4" w:rsidP="00F755E4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Схема </w:t>
      </w:r>
      <w:r w:rsidRPr="00407D10">
        <w:rPr>
          <w:rFonts w:ascii="Times New Roman" w:hAnsi="Times New Roman"/>
          <w:sz w:val="26"/>
          <w:szCs w:val="26"/>
        </w:rPr>
        <w:t>установки</w:t>
      </w:r>
      <w:r>
        <w:rPr>
          <w:rFonts w:ascii="Times New Roman" w:hAnsi="Times New Roman"/>
          <w:bCs/>
          <w:sz w:val="26"/>
          <w:szCs w:val="26"/>
        </w:rPr>
        <w:t xml:space="preserve"> пассивного сетевого оборудования </w:t>
      </w:r>
      <w:r>
        <w:rPr>
          <w:rFonts w:ascii="Times New Roman" w:hAnsi="Times New Roman"/>
          <w:sz w:val="26"/>
          <w:szCs w:val="26"/>
        </w:rPr>
        <w:t xml:space="preserve">указана в </w:t>
      </w:r>
      <w:r w:rsidR="00A3783D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риложении 1.4 «</w:t>
      </w:r>
      <w:r w:rsidR="00DA337E" w:rsidRPr="00DA337E">
        <w:rPr>
          <w:rFonts w:ascii="Times New Roman" w:hAnsi="Times New Roman"/>
          <w:sz w:val="26"/>
          <w:szCs w:val="26"/>
        </w:rPr>
        <w:t>План размещения элементов СКС Управления филиала</w:t>
      </w:r>
      <w:r>
        <w:rPr>
          <w:rFonts w:ascii="Times New Roman" w:hAnsi="Times New Roman"/>
          <w:sz w:val="26"/>
          <w:szCs w:val="26"/>
        </w:rPr>
        <w:t>».</w:t>
      </w:r>
    </w:p>
    <w:p w:rsidR="006D408F" w:rsidRDefault="00F755E4" w:rsidP="003A374A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55E4">
        <w:rPr>
          <w:rFonts w:ascii="Times New Roman" w:hAnsi="Times New Roman"/>
          <w:sz w:val="26"/>
          <w:szCs w:val="26"/>
        </w:rPr>
        <w:lastRenderedPageBreak/>
        <w:t>.</w:t>
      </w:r>
      <w:r w:rsidR="006D408F" w:rsidRPr="00F755E4">
        <w:rPr>
          <w:rFonts w:ascii="Times New Roman" w:hAnsi="Times New Roman"/>
          <w:sz w:val="26"/>
          <w:szCs w:val="26"/>
        </w:rPr>
        <w:t>Электропитание</w:t>
      </w:r>
      <w:proofErr w:type="gramEnd"/>
      <w:r w:rsidR="006D408F" w:rsidRPr="00F755E4">
        <w:rPr>
          <w:rFonts w:ascii="Times New Roman" w:hAnsi="Times New Roman"/>
          <w:sz w:val="26"/>
          <w:szCs w:val="26"/>
        </w:rPr>
        <w:t xml:space="preserve"> Телекоммуникационного шкаф </w:t>
      </w:r>
      <w:r w:rsidR="00D91F6C" w:rsidRPr="00F755E4">
        <w:rPr>
          <w:rFonts w:ascii="Times New Roman" w:hAnsi="Times New Roman"/>
          <w:sz w:val="26"/>
          <w:szCs w:val="26"/>
        </w:rPr>
        <w:t xml:space="preserve">выполнить от распределительного </w:t>
      </w:r>
      <w:r w:rsidR="006D408F" w:rsidRPr="00F755E4">
        <w:rPr>
          <w:rFonts w:ascii="Times New Roman" w:hAnsi="Times New Roman"/>
          <w:sz w:val="26"/>
          <w:szCs w:val="26"/>
        </w:rPr>
        <w:t xml:space="preserve">электрощита </w:t>
      </w:r>
      <w:r w:rsidR="00D91F6C" w:rsidRPr="00F755E4">
        <w:rPr>
          <w:rFonts w:ascii="Times New Roman" w:hAnsi="Times New Roman"/>
          <w:sz w:val="26"/>
          <w:szCs w:val="26"/>
        </w:rPr>
        <w:t>«ШР</w:t>
      </w:r>
      <w:r w:rsidR="006D408F" w:rsidRPr="00F755E4">
        <w:rPr>
          <w:rFonts w:ascii="Times New Roman" w:hAnsi="Times New Roman"/>
          <w:sz w:val="26"/>
          <w:szCs w:val="26"/>
        </w:rPr>
        <w:t>3</w:t>
      </w:r>
      <w:r w:rsidR="00D91F6C" w:rsidRPr="00F755E4">
        <w:rPr>
          <w:rFonts w:ascii="Times New Roman" w:hAnsi="Times New Roman"/>
          <w:sz w:val="26"/>
          <w:szCs w:val="26"/>
        </w:rPr>
        <w:t>»</w:t>
      </w:r>
      <w:r w:rsidR="006D408F" w:rsidRPr="00F755E4">
        <w:rPr>
          <w:rFonts w:ascii="Times New Roman" w:hAnsi="Times New Roman"/>
          <w:sz w:val="26"/>
          <w:szCs w:val="26"/>
        </w:rPr>
        <w:t xml:space="preserve">, </w:t>
      </w:r>
      <w:r w:rsidR="00D91F6C" w:rsidRPr="00F755E4">
        <w:rPr>
          <w:rFonts w:ascii="Times New Roman" w:hAnsi="Times New Roman"/>
          <w:sz w:val="26"/>
          <w:szCs w:val="26"/>
        </w:rPr>
        <w:t>с</w:t>
      </w:r>
      <w:r w:rsidR="006D408F" w:rsidRPr="00F755E4">
        <w:rPr>
          <w:rFonts w:ascii="Times New Roman" w:hAnsi="Times New Roman"/>
          <w:sz w:val="26"/>
          <w:szCs w:val="26"/>
        </w:rPr>
        <w:t xml:space="preserve"> установк</w:t>
      </w:r>
      <w:r w:rsidR="00D91F6C" w:rsidRPr="00F755E4">
        <w:rPr>
          <w:rFonts w:ascii="Times New Roman" w:hAnsi="Times New Roman"/>
          <w:sz w:val="26"/>
          <w:szCs w:val="26"/>
        </w:rPr>
        <w:t>ой</w:t>
      </w:r>
      <w:r w:rsidR="006D408F" w:rsidRPr="00F755E4">
        <w:rPr>
          <w:rFonts w:ascii="Times New Roman" w:hAnsi="Times New Roman"/>
          <w:sz w:val="26"/>
          <w:szCs w:val="26"/>
        </w:rPr>
        <w:t xml:space="preserve"> дополнительного </w:t>
      </w:r>
      <w:r w:rsidR="00D91F6C" w:rsidRPr="00F755E4">
        <w:rPr>
          <w:rFonts w:ascii="Times New Roman" w:hAnsi="Times New Roman"/>
          <w:sz w:val="26"/>
          <w:szCs w:val="26"/>
        </w:rPr>
        <w:t>автоматического выключателя.</w:t>
      </w:r>
    </w:p>
    <w:p w:rsidR="00D07122" w:rsidRPr="00166FE9" w:rsidRDefault="00D07122" w:rsidP="00166FE9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D07122">
        <w:rPr>
          <w:rFonts w:ascii="Times New Roman" w:hAnsi="Times New Roman"/>
          <w:sz w:val="26"/>
          <w:szCs w:val="26"/>
        </w:rPr>
        <w:t>Электропитание телеком</w:t>
      </w:r>
      <w:r w:rsidR="00166FE9">
        <w:rPr>
          <w:rFonts w:ascii="Times New Roman" w:hAnsi="Times New Roman"/>
          <w:sz w:val="26"/>
          <w:szCs w:val="26"/>
        </w:rPr>
        <w:t>муникационного шкафа трехфазное</w:t>
      </w:r>
      <w:r w:rsidRPr="00166FE9">
        <w:rPr>
          <w:rFonts w:ascii="Times New Roman" w:hAnsi="Times New Roman"/>
          <w:sz w:val="26"/>
          <w:szCs w:val="26"/>
        </w:rPr>
        <w:t>. Розетки электрощита телекоммуникационного шкафа СКС распределены по фазам, две розетки на фазу.</w:t>
      </w:r>
    </w:p>
    <w:p w:rsidR="00D91F6C" w:rsidRDefault="00D91F6C" w:rsidP="00D91F6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</w:t>
      </w:r>
      <w:r w:rsidR="00526427">
        <w:rPr>
          <w:rFonts w:ascii="Times New Roman" w:hAnsi="Times New Roman"/>
          <w:sz w:val="26"/>
          <w:szCs w:val="26"/>
        </w:rPr>
        <w:t xml:space="preserve">подсистемы </w:t>
      </w:r>
      <w:r w:rsidR="00526427" w:rsidRPr="00526427">
        <w:rPr>
          <w:rFonts w:ascii="Times New Roman" w:hAnsi="Times New Roman"/>
          <w:sz w:val="26"/>
          <w:szCs w:val="26"/>
        </w:rPr>
        <w:t>связи с аналоговой телефонной станцией</w:t>
      </w:r>
      <w:r>
        <w:rPr>
          <w:rFonts w:ascii="Times New Roman" w:hAnsi="Times New Roman"/>
          <w:sz w:val="26"/>
          <w:szCs w:val="26"/>
        </w:rPr>
        <w:t>:</w:t>
      </w:r>
    </w:p>
    <w:p w:rsidR="00D91F6C" w:rsidRPr="00E63EC9" w:rsidRDefault="00D91F6C" w:rsidP="00E63EC9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63EC9">
        <w:rPr>
          <w:rFonts w:ascii="Times New Roman" w:hAnsi="Times New Roman"/>
          <w:sz w:val="26"/>
          <w:szCs w:val="26"/>
        </w:rPr>
        <w:t>Для подключения аналоговой АТС и внешних линий телефонной связи, необходимо соединить телекоммуникационный шкаф СКС с существующим шкафом АТС на первом этаже в помещении №</w:t>
      </w:r>
      <w:r w:rsidR="00FA54F6" w:rsidRPr="00E63EC9">
        <w:rPr>
          <w:rFonts w:ascii="Times New Roman" w:hAnsi="Times New Roman"/>
          <w:sz w:val="26"/>
          <w:szCs w:val="26"/>
        </w:rPr>
        <w:t>27</w:t>
      </w:r>
      <w:r w:rsidRPr="00E63EC9">
        <w:rPr>
          <w:rFonts w:ascii="Times New Roman" w:hAnsi="Times New Roman"/>
          <w:sz w:val="26"/>
          <w:szCs w:val="26"/>
        </w:rPr>
        <w:t>.</w:t>
      </w:r>
    </w:p>
    <w:p w:rsidR="0056075F" w:rsidRDefault="0056075F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Общее количество пар </w:t>
      </w:r>
      <w:r w:rsidR="007527B6">
        <w:rPr>
          <w:rFonts w:ascii="Times New Roman" w:hAnsi="Times New Roman"/>
          <w:sz w:val="26"/>
          <w:szCs w:val="26"/>
        </w:rPr>
        <w:t>для подключения АТС</w:t>
      </w:r>
      <w:r>
        <w:rPr>
          <w:rFonts w:ascii="Times New Roman" w:hAnsi="Times New Roman"/>
          <w:sz w:val="26"/>
          <w:szCs w:val="26"/>
        </w:rPr>
        <w:t>: 300</w:t>
      </w:r>
      <w:r w:rsidR="00035735">
        <w:rPr>
          <w:rFonts w:ascii="Times New Roman" w:hAnsi="Times New Roman"/>
          <w:sz w:val="26"/>
          <w:szCs w:val="26"/>
        </w:rPr>
        <w:t xml:space="preserve"> пар</w:t>
      </w:r>
      <w:r>
        <w:rPr>
          <w:rFonts w:ascii="Times New Roman" w:hAnsi="Times New Roman"/>
          <w:sz w:val="26"/>
          <w:szCs w:val="26"/>
        </w:rPr>
        <w:t>.</w:t>
      </w:r>
    </w:p>
    <w:p w:rsidR="004B6D87" w:rsidRDefault="004B6D87" w:rsidP="00035735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подключени</w:t>
      </w:r>
      <w:r w:rsidR="00035735">
        <w:rPr>
          <w:rFonts w:ascii="Times New Roman" w:hAnsi="Times New Roman"/>
          <w:sz w:val="26"/>
          <w:szCs w:val="26"/>
        </w:rPr>
        <w:t xml:space="preserve">я АТС предлагается использовать </w:t>
      </w:r>
      <w:r>
        <w:rPr>
          <w:rFonts w:ascii="Times New Roman" w:hAnsi="Times New Roman"/>
          <w:sz w:val="26"/>
          <w:szCs w:val="26"/>
        </w:rPr>
        <w:t xml:space="preserve">кабель </w:t>
      </w:r>
      <w:r w:rsidR="00035735" w:rsidRPr="00035735">
        <w:rPr>
          <w:rFonts w:ascii="Times New Roman" w:hAnsi="Times New Roman"/>
          <w:sz w:val="26"/>
          <w:szCs w:val="26"/>
        </w:rPr>
        <w:t>витая пара, экранированная F/UTP, категория 3, 50 пар (24 AWG), одножильный (</w:t>
      </w:r>
      <w:proofErr w:type="spellStart"/>
      <w:r w:rsidR="00035735" w:rsidRPr="00035735">
        <w:rPr>
          <w:rFonts w:ascii="Times New Roman" w:hAnsi="Times New Roman"/>
          <w:sz w:val="26"/>
          <w:szCs w:val="26"/>
        </w:rPr>
        <w:t>solid</w:t>
      </w:r>
      <w:proofErr w:type="spellEnd"/>
      <w:r w:rsidR="00035735" w:rsidRPr="00035735">
        <w:rPr>
          <w:rFonts w:ascii="Times New Roman" w:hAnsi="Times New Roman"/>
          <w:sz w:val="26"/>
          <w:szCs w:val="26"/>
        </w:rPr>
        <w:t>), экран - фольга</w:t>
      </w:r>
      <w:r>
        <w:rPr>
          <w:rFonts w:ascii="Times New Roman" w:hAnsi="Times New Roman"/>
          <w:sz w:val="26"/>
          <w:szCs w:val="26"/>
        </w:rPr>
        <w:t>, в телекоммуникационн</w:t>
      </w:r>
      <w:r w:rsidR="004852A1">
        <w:rPr>
          <w:rFonts w:ascii="Times New Roman" w:hAnsi="Times New Roman"/>
          <w:sz w:val="26"/>
          <w:szCs w:val="26"/>
        </w:rPr>
        <w:t>ом шкафу СКС каждый такой кабель рас</w:t>
      </w:r>
      <w:r>
        <w:rPr>
          <w:rFonts w:ascii="Times New Roman" w:hAnsi="Times New Roman"/>
          <w:sz w:val="26"/>
          <w:szCs w:val="26"/>
        </w:rPr>
        <w:t xml:space="preserve">шивается на отдельную 50 портовую </w:t>
      </w:r>
      <w:proofErr w:type="spellStart"/>
      <w:r>
        <w:rPr>
          <w:rFonts w:ascii="Times New Roman" w:hAnsi="Times New Roman"/>
          <w:sz w:val="26"/>
          <w:szCs w:val="26"/>
        </w:rPr>
        <w:t>патч</w:t>
      </w:r>
      <w:proofErr w:type="spellEnd"/>
      <w:r>
        <w:rPr>
          <w:rFonts w:ascii="Times New Roman" w:hAnsi="Times New Roman"/>
          <w:sz w:val="26"/>
          <w:szCs w:val="26"/>
        </w:rPr>
        <w:t>-панель категории 3.</w:t>
      </w:r>
      <w:r w:rsidR="008D2425">
        <w:rPr>
          <w:rFonts w:ascii="Times New Roman" w:hAnsi="Times New Roman"/>
          <w:sz w:val="26"/>
          <w:szCs w:val="26"/>
        </w:rPr>
        <w:t xml:space="preserve"> В шкафу АТС кабель расшивается на плинты типа </w:t>
      </w:r>
      <w:r w:rsidR="008D2425" w:rsidRPr="008D2425">
        <w:rPr>
          <w:rFonts w:ascii="Times New Roman" w:hAnsi="Times New Roman"/>
          <w:sz w:val="26"/>
          <w:szCs w:val="26"/>
        </w:rPr>
        <w:t>LSA-PROFIL 2/10</w:t>
      </w:r>
      <w:r w:rsidR="008D2425">
        <w:rPr>
          <w:rFonts w:ascii="Times New Roman" w:hAnsi="Times New Roman"/>
          <w:sz w:val="26"/>
          <w:szCs w:val="26"/>
        </w:rPr>
        <w:t xml:space="preserve"> или аналогичные.</w:t>
      </w:r>
    </w:p>
    <w:p w:rsidR="009168BD" w:rsidRDefault="009168BD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168BD">
        <w:rPr>
          <w:rFonts w:ascii="Times New Roman" w:hAnsi="Times New Roman"/>
          <w:sz w:val="26"/>
          <w:szCs w:val="26"/>
        </w:rPr>
        <w:t xml:space="preserve">Состав </w:t>
      </w:r>
      <w:r>
        <w:rPr>
          <w:rFonts w:ascii="Times New Roman" w:hAnsi="Times New Roman"/>
          <w:sz w:val="26"/>
          <w:szCs w:val="26"/>
        </w:rPr>
        <w:t xml:space="preserve">дополнительного оборудования </w:t>
      </w:r>
      <w:r w:rsidRPr="009168BD">
        <w:rPr>
          <w:rFonts w:ascii="Times New Roman" w:hAnsi="Times New Roman"/>
          <w:sz w:val="26"/>
          <w:szCs w:val="26"/>
        </w:rPr>
        <w:t>шкафа</w:t>
      </w:r>
      <w:r>
        <w:rPr>
          <w:rFonts w:ascii="Times New Roman" w:hAnsi="Times New Roman"/>
          <w:sz w:val="26"/>
          <w:szCs w:val="26"/>
        </w:rPr>
        <w:t xml:space="preserve"> АТС: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84"/>
        <w:gridCol w:w="3900"/>
        <w:gridCol w:w="3097"/>
        <w:gridCol w:w="1764"/>
      </w:tblGrid>
      <w:tr w:rsidR="009168BD" w:rsidRPr="009168BD" w:rsidTr="00B651F3">
        <w:tc>
          <w:tcPr>
            <w:tcW w:w="591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4002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01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Модель</w:t>
            </w:r>
          </w:p>
        </w:tc>
        <w:tc>
          <w:tcPr>
            <w:tcW w:w="1777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Количество</w:t>
            </w:r>
          </w:p>
        </w:tc>
      </w:tr>
      <w:tr w:rsidR="009168BD" w:rsidRPr="009168BD" w:rsidTr="00B651F3">
        <w:tc>
          <w:tcPr>
            <w:tcW w:w="591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02" w:type="dxa"/>
            <w:vAlign w:val="center"/>
          </w:tcPr>
          <w:p w:rsidR="009168BD" w:rsidRPr="009168BD" w:rsidRDefault="002E4921" w:rsidP="002E4921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2E4921">
              <w:rPr>
                <w:rFonts w:eastAsia="Noto Sans Mono CJK SC"/>
                <w:sz w:val="24"/>
                <w:szCs w:val="24"/>
                <w:lang w:eastAsia="zh-CN"/>
              </w:rPr>
              <w:t>Плинт с нормально замкнутыми контактами, маркировка с кроссированной стороны 0...1.(монтаж на трубы)</w:t>
            </w:r>
          </w:p>
        </w:tc>
        <w:tc>
          <w:tcPr>
            <w:tcW w:w="3201" w:type="dxa"/>
            <w:vAlign w:val="center"/>
          </w:tcPr>
          <w:p w:rsidR="009168BD" w:rsidRDefault="002E4921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2E4921">
              <w:rPr>
                <w:rFonts w:eastAsia="Noto Sans Mono CJK SC"/>
                <w:sz w:val="24"/>
                <w:szCs w:val="24"/>
                <w:lang w:eastAsia="zh-CN"/>
              </w:rPr>
              <w:t>LSA-PROFIL 2/10</w:t>
            </w:r>
          </w:p>
          <w:p w:rsidR="002E4921" w:rsidRPr="009168BD" w:rsidRDefault="002E4921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30</w:t>
            </w:r>
          </w:p>
        </w:tc>
      </w:tr>
      <w:tr w:rsidR="009168BD" w:rsidRPr="009168BD" w:rsidTr="00B651F3">
        <w:tc>
          <w:tcPr>
            <w:tcW w:w="591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002" w:type="dxa"/>
            <w:vAlign w:val="center"/>
          </w:tcPr>
          <w:p w:rsidR="009168BD" w:rsidRPr="009168BD" w:rsidRDefault="00AA08A3" w:rsidP="00AA08A3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AA08A3">
              <w:rPr>
                <w:rFonts w:eastAsia="Noto Sans Mono CJK SC"/>
                <w:sz w:val="24"/>
                <w:szCs w:val="24"/>
                <w:lang w:eastAsia="zh-CN"/>
              </w:rPr>
              <w:t>Плинт заземления на 10 пар, красный, с проводом заземления. (монтаж на трубы)</w:t>
            </w:r>
          </w:p>
        </w:tc>
        <w:tc>
          <w:tcPr>
            <w:tcW w:w="3201" w:type="dxa"/>
            <w:vAlign w:val="center"/>
          </w:tcPr>
          <w:p w:rsidR="009168BD" w:rsidRDefault="00AA08A3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AA08A3">
              <w:rPr>
                <w:rFonts w:eastAsia="Noto Sans Mono CJK SC"/>
                <w:sz w:val="24"/>
                <w:szCs w:val="24"/>
                <w:lang w:eastAsia="zh-CN"/>
              </w:rPr>
              <w:t>LSA PROFIL 2/34</w:t>
            </w:r>
          </w:p>
          <w:p w:rsidR="00AA08A3" w:rsidRPr="009168BD" w:rsidRDefault="00AA08A3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AA08A3">
              <w:rPr>
                <w:rFonts w:eastAsia="Noto Sans Mono CJK SC"/>
                <w:sz w:val="24"/>
                <w:szCs w:val="24"/>
                <w:lang w:eastAsia="zh-CN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9168BD" w:rsidRPr="009168BD" w:rsidRDefault="006974D9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1</w:t>
            </w:r>
          </w:p>
        </w:tc>
      </w:tr>
      <w:tr w:rsidR="009168BD" w:rsidRPr="009168BD" w:rsidTr="00B651F3">
        <w:tc>
          <w:tcPr>
            <w:tcW w:w="591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002" w:type="dxa"/>
            <w:vAlign w:val="center"/>
          </w:tcPr>
          <w:p w:rsidR="009168BD" w:rsidRPr="009168BD" w:rsidRDefault="006974D9" w:rsidP="006974D9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6974D9">
              <w:rPr>
                <w:rFonts w:eastAsia="Noto Sans Mono CJK SC"/>
                <w:sz w:val="24"/>
                <w:szCs w:val="24"/>
                <w:lang w:eastAsia="zh-CN"/>
              </w:rPr>
              <w:t xml:space="preserve">Скобка контактная д/заземления </w:t>
            </w:r>
            <w:r>
              <w:rPr>
                <w:rFonts w:eastAsia="Noto Sans Mono CJK SC"/>
                <w:sz w:val="24"/>
                <w:szCs w:val="24"/>
                <w:lang w:eastAsia="zh-CN"/>
              </w:rPr>
              <w:t xml:space="preserve">плинтов </w:t>
            </w:r>
            <w:r w:rsidRPr="006974D9">
              <w:rPr>
                <w:rFonts w:eastAsia="Noto Sans Mono CJK SC"/>
                <w:sz w:val="24"/>
                <w:szCs w:val="24"/>
                <w:lang w:eastAsia="zh-CN"/>
              </w:rPr>
              <w:t>LSA-PROFIL</w:t>
            </w:r>
          </w:p>
        </w:tc>
        <w:tc>
          <w:tcPr>
            <w:tcW w:w="3201" w:type="dxa"/>
            <w:vAlign w:val="center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7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60</w:t>
            </w:r>
          </w:p>
        </w:tc>
      </w:tr>
    </w:tbl>
    <w:p w:rsidR="004852A1" w:rsidRDefault="004852A1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852A1">
        <w:rPr>
          <w:rFonts w:ascii="Times New Roman" w:hAnsi="Times New Roman"/>
          <w:sz w:val="26"/>
          <w:szCs w:val="26"/>
        </w:rPr>
        <w:t>Выбор кабеля для подключения АТС согласовывается с Заказчиком</w:t>
      </w:r>
    </w:p>
    <w:p w:rsidR="0056075F" w:rsidRDefault="0056075F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Расшивка телефонных пар согласовывается с Заказчиком.</w:t>
      </w:r>
    </w:p>
    <w:p w:rsidR="00035735" w:rsidRDefault="00035735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Маркировка панелей и плинтов согласовывается с Заказчиком.</w:t>
      </w:r>
    </w:p>
    <w:p w:rsidR="00FD0F33" w:rsidRDefault="00FD0F33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Выполнить демонтаж частей </w:t>
      </w:r>
      <w:proofErr w:type="gramStart"/>
      <w:r>
        <w:rPr>
          <w:rFonts w:ascii="Times New Roman" w:hAnsi="Times New Roman"/>
          <w:sz w:val="26"/>
          <w:szCs w:val="26"/>
        </w:rPr>
        <w:t>кабельной системы</w:t>
      </w:r>
      <w:proofErr w:type="gramEnd"/>
      <w:r>
        <w:rPr>
          <w:rFonts w:ascii="Times New Roman" w:hAnsi="Times New Roman"/>
          <w:sz w:val="26"/>
          <w:szCs w:val="26"/>
        </w:rPr>
        <w:t xml:space="preserve"> выведенной из работы в вертикальной шахте между первым и третьим этажом.</w:t>
      </w:r>
    </w:p>
    <w:p w:rsidR="0056075F" w:rsidRPr="0056075F" w:rsidRDefault="0056075F" w:rsidP="00F755E4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</w:p>
    <w:p w:rsidR="00C016A7" w:rsidRDefault="00C016A7" w:rsidP="00C016A7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СКС Управлению филиала (2023г.)</w:t>
      </w:r>
    </w:p>
    <w:p w:rsidR="00340D3A" w:rsidRDefault="001B6122" w:rsidP="00EB253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Описание рабочих мест:</w:t>
      </w:r>
    </w:p>
    <w:p w:rsidR="001B6122" w:rsidRDefault="00584545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84545">
        <w:rPr>
          <w:rFonts w:ascii="Times New Roman" w:hAnsi="Times New Roman"/>
          <w:bCs/>
          <w:i/>
          <w:color w:val="000000"/>
          <w:sz w:val="26"/>
          <w:szCs w:val="26"/>
        </w:rPr>
        <w:t xml:space="preserve">Типовое </w:t>
      </w:r>
      <w:r w:rsidRPr="00165AE7">
        <w:rPr>
          <w:rFonts w:ascii="Times New Roman" w:hAnsi="Times New Roman"/>
          <w:sz w:val="26"/>
          <w:szCs w:val="26"/>
        </w:rPr>
        <w:t>рабочее</w:t>
      </w:r>
      <w:r w:rsidRPr="00584545">
        <w:rPr>
          <w:rFonts w:ascii="Times New Roman" w:hAnsi="Times New Roman"/>
          <w:bCs/>
          <w:i/>
          <w:color w:val="000000"/>
          <w:sz w:val="26"/>
          <w:szCs w:val="26"/>
        </w:rPr>
        <w:t xml:space="preserve"> место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- 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состоит из одной двух-портовой информационной розетки </w:t>
      </w:r>
      <w:r w:rsidRPr="00584545">
        <w:rPr>
          <w:rFonts w:ascii="Times New Roman" w:hAnsi="Times New Roman"/>
          <w:bCs/>
          <w:color w:val="000000"/>
          <w:sz w:val="26"/>
          <w:szCs w:val="26"/>
          <w:lang w:val="en-US"/>
        </w:rPr>
        <w:t>RJ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>-45 категории 5</w:t>
      </w:r>
      <w:r w:rsidRPr="00584545">
        <w:rPr>
          <w:rFonts w:ascii="Times New Roman" w:hAnsi="Times New Roman"/>
          <w:bCs/>
          <w:color w:val="000000"/>
          <w:sz w:val="26"/>
          <w:szCs w:val="26"/>
          <w:lang w:val="en-US"/>
        </w:rPr>
        <w:t>e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>, трех электрических розеток с заземлением.</w:t>
      </w:r>
    </w:p>
    <w:p w:rsidR="00584545" w:rsidRDefault="00584545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84545">
        <w:rPr>
          <w:rFonts w:ascii="Times New Roman" w:hAnsi="Times New Roman"/>
          <w:bCs/>
          <w:i/>
          <w:color w:val="000000"/>
          <w:sz w:val="26"/>
          <w:szCs w:val="26"/>
        </w:rPr>
        <w:t>Специальное рабочее</w:t>
      </w:r>
      <w:r w:rsidR="002C0230" w:rsidRPr="002C0230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="002C0230">
        <w:rPr>
          <w:rFonts w:ascii="Times New Roman" w:hAnsi="Times New Roman"/>
          <w:bCs/>
          <w:i/>
          <w:color w:val="000000"/>
          <w:sz w:val="26"/>
          <w:szCs w:val="26"/>
        </w:rPr>
        <w:t>место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- 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состоит из одной двух-портовой </w:t>
      </w:r>
      <w:r w:rsidRPr="00165AE7">
        <w:rPr>
          <w:rFonts w:ascii="Times New Roman" w:hAnsi="Times New Roman"/>
          <w:sz w:val="26"/>
          <w:szCs w:val="26"/>
        </w:rPr>
        <w:t>информационной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 розеткой RJ-45 категории 5e, двух электрических розеток с заземлением.</w:t>
      </w:r>
    </w:p>
    <w:p w:rsidR="005A265C" w:rsidRPr="00B67464" w:rsidRDefault="006F1E60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6F1E60">
        <w:rPr>
          <w:rFonts w:ascii="Times New Roman" w:hAnsi="Times New Roman"/>
          <w:bCs/>
          <w:i/>
          <w:color w:val="000000"/>
          <w:sz w:val="26"/>
          <w:szCs w:val="26"/>
        </w:rPr>
        <w:t>Информационн</w:t>
      </w:r>
      <w:r w:rsidR="009557AA">
        <w:rPr>
          <w:rFonts w:ascii="Times New Roman" w:hAnsi="Times New Roman"/>
          <w:bCs/>
          <w:i/>
          <w:color w:val="000000"/>
          <w:sz w:val="26"/>
          <w:szCs w:val="26"/>
        </w:rPr>
        <w:t>ое</w:t>
      </w:r>
      <w:r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="009557AA">
        <w:rPr>
          <w:rFonts w:ascii="Times New Roman" w:hAnsi="Times New Roman"/>
          <w:bCs/>
          <w:i/>
          <w:color w:val="000000"/>
          <w:sz w:val="26"/>
          <w:szCs w:val="26"/>
        </w:rPr>
        <w:t>место</w:t>
      </w:r>
      <w:r w:rsidRPr="006F1E60">
        <w:rPr>
          <w:rFonts w:ascii="Times New Roman" w:hAnsi="Times New Roman"/>
          <w:bCs/>
          <w:i/>
          <w:color w:val="000000"/>
          <w:sz w:val="26"/>
          <w:szCs w:val="26"/>
        </w:rPr>
        <w:t xml:space="preserve"> – </w:t>
      </w:r>
      <w:r w:rsidRPr="006F1E60">
        <w:rPr>
          <w:rFonts w:ascii="Times New Roman" w:hAnsi="Times New Roman"/>
          <w:bCs/>
          <w:color w:val="000000"/>
          <w:sz w:val="26"/>
          <w:szCs w:val="26"/>
        </w:rPr>
        <w:t xml:space="preserve">состоит и одной двух-портовой информационной розетки </w:t>
      </w:r>
      <w:r w:rsidRPr="006F1E60">
        <w:rPr>
          <w:rFonts w:ascii="Times New Roman" w:hAnsi="Times New Roman"/>
          <w:bCs/>
          <w:color w:val="000000"/>
          <w:sz w:val="26"/>
          <w:szCs w:val="26"/>
          <w:lang w:val="en-US"/>
        </w:rPr>
        <w:t>RJ</w:t>
      </w:r>
      <w:r w:rsidRPr="006F1E60">
        <w:rPr>
          <w:rFonts w:ascii="Times New Roman" w:hAnsi="Times New Roman"/>
          <w:bCs/>
          <w:color w:val="000000"/>
          <w:sz w:val="26"/>
          <w:szCs w:val="26"/>
        </w:rPr>
        <w:t>-45 категории 5е.</w:t>
      </w:r>
    </w:p>
    <w:p w:rsidR="00A256FA" w:rsidRPr="006C4CF6" w:rsidRDefault="00D30977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30977">
        <w:rPr>
          <w:rFonts w:ascii="Times New Roman" w:hAnsi="Times New Roman"/>
          <w:bCs/>
          <w:color w:val="000000"/>
          <w:sz w:val="26"/>
          <w:szCs w:val="26"/>
        </w:rPr>
        <w:t xml:space="preserve">Распределение рабочих мест по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этажам и </w:t>
      </w:r>
      <w:r w:rsidRPr="00D30977">
        <w:rPr>
          <w:rFonts w:ascii="Times New Roman" w:hAnsi="Times New Roman"/>
          <w:bCs/>
          <w:color w:val="000000"/>
          <w:sz w:val="26"/>
          <w:szCs w:val="26"/>
        </w:rPr>
        <w:t xml:space="preserve">помещениям в СКС </w:t>
      </w:r>
      <w:r>
        <w:rPr>
          <w:rFonts w:ascii="Times New Roman" w:hAnsi="Times New Roman"/>
          <w:bCs/>
          <w:color w:val="000000"/>
          <w:sz w:val="26"/>
          <w:szCs w:val="26"/>
        </w:rPr>
        <w:t>Управления филиалом: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6C4CF6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6C4CF6" w:rsidRPr="00166FE9" w:rsidRDefault="006C4CF6" w:rsidP="006F1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Первый этаж</w:t>
            </w:r>
          </w:p>
        </w:tc>
      </w:tr>
      <w:tr w:rsidR="000A1369" w:rsidRPr="00166FE9" w:rsidTr="000A1369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0A1369" w:rsidRPr="00166FE9" w:rsidRDefault="00BB23B0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</w:t>
            </w:r>
            <w:r w:rsidR="000A1369"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мест</w:t>
            </w: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0" w:type="dxa"/>
            <w:vAlign w:val="center"/>
          </w:tcPr>
          <w:p w:rsidR="000A1369" w:rsidRPr="00166FE9" w:rsidRDefault="00BB23B0" w:rsidP="006F1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0A1369" w:rsidRPr="00166FE9" w:rsidRDefault="00BB23B0" w:rsidP="006F1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 охраны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1369" w:rsidRPr="00166FE9" w:rsidRDefault="00B91E62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425E8F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74458" w:rsidRPr="00166FE9" w:rsidTr="000A1369">
        <w:tc>
          <w:tcPr>
            <w:tcW w:w="1843" w:type="dxa"/>
            <w:shd w:val="clear" w:color="auto" w:fill="auto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Вахта</w:t>
            </w:r>
          </w:p>
        </w:tc>
        <w:tc>
          <w:tcPr>
            <w:tcW w:w="1984" w:type="dxa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984" w:type="dxa"/>
          </w:tcPr>
          <w:p w:rsidR="000A1369" w:rsidRPr="00166FE9" w:rsidRDefault="00B91E62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B91E62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</w:tcPr>
          <w:p w:rsidR="000A1369" w:rsidRPr="00166FE9" w:rsidRDefault="002D26DA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2D26DA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4944" w:rsidRPr="00166FE9" w:rsidTr="000A1369">
        <w:tc>
          <w:tcPr>
            <w:tcW w:w="1843" w:type="dxa"/>
            <w:shd w:val="clear" w:color="auto" w:fill="auto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ТШ Связи</w:t>
            </w:r>
          </w:p>
        </w:tc>
        <w:tc>
          <w:tcPr>
            <w:tcW w:w="1984" w:type="dxa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ТШ</w:t>
            </w:r>
            <w:r w:rsid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Связи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A1369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112 ТШ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АТС, </w:t>
            </w:r>
            <w:r w:rsidRP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0383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F7338" w:rsidRPr="00166FE9" w:rsidTr="004F0924">
        <w:tc>
          <w:tcPr>
            <w:tcW w:w="1843" w:type="dxa"/>
            <w:shd w:val="clear" w:color="auto" w:fill="auto"/>
          </w:tcPr>
          <w:p w:rsidR="00EF7338" w:rsidRPr="00166FE9" w:rsidRDefault="00EF733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F7338" w:rsidRPr="00166FE9" w:rsidRDefault="00EF733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(первый этаж)</w:t>
            </w:r>
          </w:p>
        </w:tc>
        <w:tc>
          <w:tcPr>
            <w:tcW w:w="1276" w:type="dxa"/>
            <w:vAlign w:val="center"/>
          </w:tcPr>
          <w:p w:rsidR="00EF7338" w:rsidRPr="00166FE9" w:rsidRDefault="004F0924" w:rsidP="004F092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vAlign w:val="bottom"/>
          </w:tcPr>
          <w:p w:rsidR="00EF7338" w:rsidRPr="00166FE9" w:rsidRDefault="00EF7338" w:rsidP="00EF73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F7338" w:rsidRPr="00166FE9" w:rsidRDefault="00EF7338" w:rsidP="00EF73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bottom"/>
          </w:tcPr>
          <w:p w:rsidR="00EF7338" w:rsidRPr="00166FE9" w:rsidRDefault="00EF7338" w:rsidP="00EF73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17</w:t>
            </w:r>
          </w:p>
        </w:tc>
      </w:tr>
    </w:tbl>
    <w:p w:rsidR="00D30977" w:rsidRPr="00166FE9" w:rsidRDefault="00D30977" w:rsidP="00D30977">
      <w:pPr>
        <w:pStyle w:val="a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6C4CF6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6C4CF6" w:rsidRPr="00166FE9" w:rsidRDefault="006C4CF6" w:rsidP="006C4CF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Второй этаж</w:t>
            </w:r>
          </w:p>
        </w:tc>
      </w:tr>
      <w:tr w:rsidR="00CA592D" w:rsidRPr="00166FE9" w:rsidTr="003A374A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CA592D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CA592D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2410" w:type="dxa"/>
            <w:vAlign w:val="center"/>
          </w:tcPr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984" w:type="dxa"/>
          </w:tcPr>
          <w:p w:rsidR="008631A3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</w:t>
            </w: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984" w:type="dxa"/>
          </w:tcPr>
          <w:p w:rsidR="008631A3" w:rsidRPr="00166FE9" w:rsidRDefault="008631A3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064C4F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984" w:type="dxa"/>
          </w:tcPr>
          <w:p w:rsidR="008631A3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984" w:type="dxa"/>
          </w:tcPr>
          <w:p w:rsidR="008631A3" w:rsidRPr="00166FE9" w:rsidRDefault="00064C4F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064C4F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984" w:type="dxa"/>
          </w:tcPr>
          <w:p w:rsidR="008631A3" w:rsidRPr="00166FE9" w:rsidRDefault="00064C4F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064C4F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984" w:type="dxa"/>
          </w:tcPr>
          <w:p w:rsidR="008631A3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184064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984" w:type="dxa"/>
          </w:tcPr>
          <w:p w:rsidR="008631A3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184064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984" w:type="dxa"/>
          </w:tcPr>
          <w:p w:rsidR="008631A3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8631A3" w:rsidRPr="00166FE9" w:rsidRDefault="008631A3" w:rsidP="00B02B81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984" w:type="dxa"/>
          </w:tcPr>
          <w:p w:rsidR="008631A3" w:rsidRPr="00166FE9" w:rsidRDefault="008631A3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84064" w:rsidRPr="00166FE9" w:rsidTr="00184064">
        <w:tc>
          <w:tcPr>
            <w:tcW w:w="1843" w:type="dxa"/>
            <w:shd w:val="clear" w:color="auto" w:fill="auto"/>
          </w:tcPr>
          <w:p w:rsidR="00184064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  <w:p w:rsidR="00184064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(второй этаж)</w:t>
            </w:r>
          </w:p>
        </w:tc>
        <w:tc>
          <w:tcPr>
            <w:tcW w:w="1276" w:type="dxa"/>
            <w:vAlign w:val="center"/>
          </w:tcPr>
          <w:p w:rsidR="00184064" w:rsidRPr="00166FE9" w:rsidRDefault="00184064" w:rsidP="0018406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vAlign w:val="bottom"/>
          </w:tcPr>
          <w:p w:rsidR="00184064" w:rsidRPr="00166FE9" w:rsidRDefault="00184064" w:rsidP="001840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84064" w:rsidRPr="00166FE9" w:rsidRDefault="00184064" w:rsidP="001840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0" w:type="dxa"/>
            <w:vAlign w:val="bottom"/>
          </w:tcPr>
          <w:p w:rsidR="00184064" w:rsidRPr="00166FE9" w:rsidRDefault="00184064" w:rsidP="001840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EB2538" w:rsidRPr="00166FE9" w:rsidRDefault="00EB2538" w:rsidP="006C4CF6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8A1A6C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8A1A6C" w:rsidRPr="00166FE9" w:rsidRDefault="008A1A6C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Третий этаж</w:t>
            </w:r>
          </w:p>
        </w:tc>
      </w:tr>
      <w:tr w:rsidR="003A07AB" w:rsidRPr="00166FE9" w:rsidTr="003A374A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3A07AB" w:rsidRPr="00166FE9" w:rsidRDefault="003A07AB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3A07AB" w:rsidRPr="00166FE9" w:rsidRDefault="003A07AB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2410" w:type="dxa"/>
            <w:vAlign w:val="center"/>
          </w:tcPr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коридор</w:t>
            </w:r>
          </w:p>
        </w:tc>
        <w:tc>
          <w:tcPr>
            <w:tcW w:w="1984" w:type="dxa"/>
          </w:tcPr>
          <w:p w:rsidR="00236014" w:rsidRPr="00166FE9" w:rsidRDefault="0023601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301а</w:t>
            </w:r>
          </w:p>
        </w:tc>
        <w:tc>
          <w:tcPr>
            <w:tcW w:w="1984" w:type="dxa"/>
          </w:tcPr>
          <w:p w:rsidR="00236014" w:rsidRPr="00166FE9" w:rsidRDefault="006C6B9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984" w:type="dxa"/>
          </w:tcPr>
          <w:p w:rsidR="00236014" w:rsidRPr="00166FE9" w:rsidRDefault="006C6B9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6C6B9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984" w:type="dxa"/>
          </w:tcPr>
          <w:p w:rsidR="00236014" w:rsidRPr="00166FE9" w:rsidRDefault="006C6B9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984" w:type="dxa"/>
          </w:tcPr>
          <w:p w:rsidR="00236014" w:rsidRPr="00166FE9" w:rsidRDefault="000661E7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0661E7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B272D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</w:tcPr>
          <w:p w:rsidR="00236014" w:rsidRPr="00166FE9" w:rsidRDefault="002B272D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B272D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16а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984" w:type="dxa"/>
          </w:tcPr>
          <w:p w:rsidR="00236014" w:rsidRPr="00166FE9" w:rsidRDefault="0023601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B272D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16б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984" w:type="dxa"/>
          </w:tcPr>
          <w:p w:rsidR="00236014" w:rsidRPr="00166FE9" w:rsidRDefault="00B97457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3F7C0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C7F79" w:rsidRPr="00166FE9" w:rsidTr="00DC7F79">
        <w:tc>
          <w:tcPr>
            <w:tcW w:w="1843" w:type="dxa"/>
            <w:shd w:val="clear" w:color="auto" w:fill="auto"/>
          </w:tcPr>
          <w:p w:rsidR="00DC7F79" w:rsidRPr="00166FE9" w:rsidRDefault="00DC7F79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  <w:p w:rsidR="00DC7F79" w:rsidRPr="00166FE9" w:rsidRDefault="00DC7F79" w:rsidP="0046055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(третий этаж)</w:t>
            </w:r>
          </w:p>
        </w:tc>
        <w:tc>
          <w:tcPr>
            <w:tcW w:w="1276" w:type="dxa"/>
            <w:vAlign w:val="center"/>
          </w:tcPr>
          <w:p w:rsidR="00DC7F79" w:rsidRPr="00166FE9" w:rsidRDefault="00DC7F79" w:rsidP="00DC7F79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84" w:type="dxa"/>
            <w:vAlign w:val="bottom"/>
          </w:tcPr>
          <w:p w:rsidR="00DC7F79" w:rsidRPr="00166FE9" w:rsidRDefault="00DC7F79" w:rsidP="00DC7F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7F79" w:rsidRPr="00166FE9" w:rsidRDefault="00DC7F79" w:rsidP="00DC7F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bottom"/>
          </w:tcPr>
          <w:p w:rsidR="00DC7F79" w:rsidRPr="00166FE9" w:rsidRDefault="00DC7F79" w:rsidP="00DC7F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17</w:t>
            </w:r>
          </w:p>
        </w:tc>
      </w:tr>
    </w:tbl>
    <w:p w:rsidR="00EB2538" w:rsidRPr="00166FE9" w:rsidRDefault="00EB2538" w:rsidP="008A1A6C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11135B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11135B" w:rsidRPr="00166FE9" w:rsidRDefault="0011135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Четвертый этаж</w:t>
            </w:r>
          </w:p>
        </w:tc>
      </w:tr>
      <w:tr w:rsidR="005456F0" w:rsidRPr="00166FE9" w:rsidTr="003A374A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2410" w:type="dxa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коридор</w:t>
            </w:r>
          </w:p>
        </w:tc>
        <w:tc>
          <w:tcPr>
            <w:tcW w:w="1984" w:type="dxa"/>
          </w:tcPr>
          <w:p w:rsidR="0046055F" w:rsidRPr="00166FE9" w:rsidRDefault="0046055F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787A10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984" w:type="dxa"/>
          </w:tcPr>
          <w:p w:rsidR="0046055F" w:rsidRPr="00166FE9" w:rsidRDefault="00F911BC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417</w:t>
            </w:r>
            <w:r w:rsidR="00156D99" w:rsidRPr="00166FE9">
              <w:rPr>
                <w:rFonts w:eastAsia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4" w:type="dxa"/>
          </w:tcPr>
          <w:p w:rsidR="0046055F" w:rsidRPr="00166FE9" w:rsidRDefault="00EB1DF3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EB1DF3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787A10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417</w:t>
            </w:r>
            <w:r w:rsidR="00156D99" w:rsidRPr="00166FE9">
              <w:rPr>
                <w:rFonts w:eastAsia="Arial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46055F" w:rsidRPr="00166FE9" w:rsidRDefault="00807004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787A10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984" w:type="dxa"/>
          </w:tcPr>
          <w:p w:rsidR="0046055F" w:rsidRPr="00166FE9" w:rsidRDefault="00A955B5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A955B5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A955B5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603B5E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984" w:type="dxa"/>
          </w:tcPr>
          <w:p w:rsidR="0046055F" w:rsidRPr="00166FE9" w:rsidRDefault="00F911BC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984" w:type="dxa"/>
          </w:tcPr>
          <w:p w:rsidR="0046055F" w:rsidRPr="00166FE9" w:rsidRDefault="00F911BC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</w:tcPr>
          <w:p w:rsidR="0046055F" w:rsidRPr="00166FE9" w:rsidRDefault="00673265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984" w:type="dxa"/>
          </w:tcPr>
          <w:p w:rsidR="0046055F" w:rsidRPr="00166FE9" w:rsidRDefault="006C6C65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6C6C65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24-25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984" w:type="dxa"/>
          </w:tcPr>
          <w:p w:rsidR="0046055F" w:rsidRPr="00166FE9" w:rsidRDefault="0046055F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984" w:type="dxa"/>
          </w:tcPr>
          <w:p w:rsidR="0046055F" w:rsidRPr="00166FE9" w:rsidRDefault="002464A8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42B6" w:rsidRPr="00166FE9" w:rsidTr="00DE42B6">
        <w:tc>
          <w:tcPr>
            <w:tcW w:w="1843" w:type="dxa"/>
            <w:shd w:val="clear" w:color="auto" w:fill="auto"/>
          </w:tcPr>
          <w:p w:rsidR="00DE42B6" w:rsidRPr="00166FE9" w:rsidRDefault="00DE42B6" w:rsidP="0046055F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6FE9">
              <w:rPr>
                <w:rFonts w:eastAsia="Arial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  <w:p w:rsidR="00DE42B6" w:rsidRPr="00166FE9" w:rsidRDefault="00DE42B6" w:rsidP="0046055F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b/>
                <w:bCs/>
                <w:color w:val="000000"/>
                <w:sz w:val="24"/>
                <w:szCs w:val="24"/>
              </w:rPr>
              <w:t>(четвертый этаж)</w:t>
            </w:r>
          </w:p>
        </w:tc>
        <w:tc>
          <w:tcPr>
            <w:tcW w:w="1276" w:type="dxa"/>
            <w:vAlign w:val="center"/>
          </w:tcPr>
          <w:p w:rsidR="00DE42B6" w:rsidRPr="00166FE9" w:rsidRDefault="00DE42B6" w:rsidP="00DE42B6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84" w:type="dxa"/>
            <w:vAlign w:val="center"/>
          </w:tcPr>
          <w:p w:rsidR="00DE42B6" w:rsidRPr="00166FE9" w:rsidRDefault="00EB1DF3" w:rsidP="00DE42B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42B6" w:rsidRPr="00166FE9" w:rsidRDefault="00EB1DF3" w:rsidP="00DE42B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:rsidR="00DE42B6" w:rsidRPr="00166FE9" w:rsidRDefault="00DE42B6" w:rsidP="00DE42B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15698" w:rsidRPr="00165AE7" w:rsidRDefault="00915698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Примерное расположение рабочих мест указано в </w:t>
      </w:r>
      <w:r w:rsidR="00290F99" w:rsidRPr="00165AE7">
        <w:rPr>
          <w:rFonts w:ascii="Times New Roman" w:hAnsi="Times New Roman"/>
          <w:bCs/>
          <w:color w:val="000000"/>
          <w:sz w:val="26"/>
          <w:szCs w:val="26"/>
        </w:rPr>
        <w:t>приложении 1.4 «</w:t>
      </w:r>
      <w:r w:rsidR="00FB1E64" w:rsidRPr="00165AE7">
        <w:rPr>
          <w:rFonts w:ascii="Times New Roman" w:hAnsi="Times New Roman"/>
          <w:bCs/>
          <w:color w:val="000000"/>
          <w:sz w:val="26"/>
          <w:szCs w:val="26"/>
        </w:rPr>
        <w:t>План размещения элементов СКС Управления филиала</w:t>
      </w:r>
      <w:r w:rsidR="00290F99" w:rsidRPr="00165AE7">
        <w:rPr>
          <w:rFonts w:ascii="Times New Roman" w:hAnsi="Times New Roman"/>
          <w:bCs/>
          <w:color w:val="000000"/>
          <w:sz w:val="26"/>
          <w:szCs w:val="26"/>
        </w:rPr>
        <w:t>».</w:t>
      </w:r>
    </w:p>
    <w:p w:rsidR="009557AA" w:rsidRPr="00165AE7" w:rsidRDefault="009557AA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В </w:t>
      </w:r>
      <w:r w:rsidR="004E38A5" w:rsidRPr="00165AE7">
        <w:rPr>
          <w:rFonts w:ascii="Times New Roman" w:hAnsi="Times New Roman"/>
          <w:bCs/>
          <w:color w:val="000000"/>
          <w:sz w:val="26"/>
          <w:szCs w:val="26"/>
        </w:rPr>
        <w:t>помещении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№27 первого этажа (Комната связи) 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>информационные места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расположены в телекоммуникационных шкафах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АТС и связи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>. Способ прокладки кабеля и монтажа таких мест согласовать с заказчиком.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В телекоммуникационном шкафу СКС порты</w:t>
      </w:r>
      <w:r w:rsidR="0002582E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шкафов АТС и связи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расшиваются на отдельную панель. </w:t>
      </w:r>
    </w:p>
    <w:p w:rsidR="00A90834" w:rsidRPr="00165AE7" w:rsidRDefault="00863C99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В </w:t>
      </w:r>
      <w:r w:rsidR="004E38A5" w:rsidRPr="00165AE7">
        <w:rPr>
          <w:rFonts w:ascii="Times New Roman" w:hAnsi="Times New Roman"/>
          <w:bCs/>
          <w:color w:val="000000"/>
          <w:sz w:val="26"/>
          <w:szCs w:val="26"/>
        </w:rPr>
        <w:t>помещении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№7 второго этажа </w:t>
      </w:r>
      <w:r w:rsidR="009E0A35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(Учебный класс) 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926643" w:rsidRPr="00926643" w:rsidRDefault="00863C99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63C99"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 w:rsidRPr="00863C9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7</w:t>
      </w:r>
      <w:r w:rsidRPr="00863C99">
        <w:rPr>
          <w:rFonts w:ascii="Times New Roman" w:hAnsi="Times New Roman"/>
          <w:sz w:val="26"/>
          <w:szCs w:val="26"/>
        </w:rPr>
        <w:t xml:space="preserve"> второго этажа </w:t>
      </w:r>
      <w:r w:rsidR="009E0A35" w:rsidRPr="009E0A35">
        <w:rPr>
          <w:rFonts w:ascii="Times New Roman" w:hAnsi="Times New Roman"/>
          <w:sz w:val="26"/>
          <w:szCs w:val="26"/>
        </w:rPr>
        <w:t>(Учебный класс)</w:t>
      </w:r>
      <w:r w:rsidR="009E0A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необходимо организовать место</w:t>
      </w:r>
      <w:r w:rsidRPr="00863C9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63C99">
        <w:rPr>
          <w:rFonts w:ascii="Times New Roman" w:hAnsi="Times New Roman"/>
          <w:sz w:val="26"/>
          <w:szCs w:val="26"/>
        </w:rPr>
        <w:t xml:space="preserve">подключения  </w:t>
      </w:r>
      <w:r w:rsidR="00686712">
        <w:rPr>
          <w:rFonts w:ascii="Times New Roman" w:hAnsi="Times New Roman"/>
          <w:sz w:val="26"/>
          <w:szCs w:val="26"/>
        </w:rPr>
        <w:t>проектора</w:t>
      </w:r>
      <w:proofErr w:type="gramEnd"/>
      <w:r w:rsidRPr="00863C99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Место подключения находится на потолке и состоит из специального рабочего</w:t>
      </w:r>
      <w:r w:rsidRPr="00863C99">
        <w:rPr>
          <w:rFonts w:ascii="Times New Roman" w:hAnsi="Times New Roman"/>
          <w:sz w:val="26"/>
          <w:szCs w:val="26"/>
        </w:rPr>
        <w:t xml:space="preserve"> мест</w:t>
      </w:r>
      <w:r>
        <w:rPr>
          <w:rFonts w:ascii="Times New Roman" w:hAnsi="Times New Roman"/>
          <w:sz w:val="26"/>
          <w:szCs w:val="26"/>
        </w:rPr>
        <w:t>а</w:t>
      </w:r>
      <w:r w:rsidRPr="00863C99">
        <w:rPr>
          <w:rFonts w:ascii="Times New Roman" w:hAnsi="Times New Roman"/>
          <w:sz w:val="26"/>
          <w:szCs w:val="26"/>
        </w:rPr>
        <w:t xml:space="preserve">. Способ прокладки СКС до </w:t>
      </w:r>
      <w:r>
        <w:rPr>
          <w:rFonts w:ascii="Times New Roman" w:hAnsi="Times New Roman"/>
          <w:sz w:val="26"/>
          <w:szCs w:val="26"/>
        </w:rPr>
        <w:t xml:space="preserve">места подключения </w:t>
      </w:r>
      <w:r w:rsidRPr="00863C99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7771CF" w:rsidRDefault="00863C99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63C99"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 w:rsidRPr="00863C9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16</w:t>
      </w:r>
      <w:r w:rsidRPr="00863C99">
        <w:rPr>
          <w:rFonts w:ascii="Times New Roman" w:hAnsi="Times New Roman"/>
          <w:sz w:val="26"/>
          <w:szCs w:val="26"/>
        </w:rPr>
        <w:t xml:space="preserve"> второго этажа (Актовый зал) </w:t>
      </w:r>
      <w:r w:rsidR="00FD6A76">
        <w:rPr>
          <w:rFonts w:ascii="Times New Roman" w:hAnsi="Times New Roman"/>
          <w:sz w:val="26"/>
          <w:szCs w:val="26"/>
        </w:rPr>
        <w:t>необходимо организовать места</w:t>
      </w:r>
      <w:r w:rsidRPr="00863C99">
        <w:rPr>
          <w:rFonts w:ascii="Times New Roman" w:hAnsi="Times New Roman"/>
          <w:sz w:val="26"/>
          <w:szCs w:val="26"/>
        </w:rPr>
        <w:t xml:space="preserve"> подключения потолочного проектора, </w:t>
      </w:r>
      <w:r w:rsidR="00523C18">
        <w:rPr>
          <w:rFonts w:ascii="Times New Roman" w:hAnsi="Times New Roman"/>
          <w:sz w:val="26"/>
          <w:szCs w:val="26"/>
        </w:rPr>
        <w:t xml:space="preserve">системы </w:t>
      </w:r>
      <w:proofErr w:type="gramStart"/>
      <w:r w:rsidR="00523C18">
        <w:rPr>
          <w:rFonts w:ascii="Times New Roman" w:hAnsi="Times New Roman"/>
          <w:sz w:val="26"/>
          <w:szCs w:val="26"/>
        </w:rPr>
        <w:t>видео-конференции</w:t>
      </w:r>
      <w:proofErr w:type="gramEnd"/>
      <w:r w:rsidRPr="00863C99">
        <w:rPr>
          <w:rFonts w:ascii="Times New Roman" w:hAnsi="Times New Roman"/>
          <w:sz w:val="26"/>
          <w:szCs w:val="26"/>
        </w:rPr>
        <w:t xml:space="preserve">. </w:t>
      </w:r>
      <w:r w:rsidR="00FD6A76">
        <w:rPr>
          <w:rFonts w:ascii="Times New Roman" w:hAnsi="Times New Roman"/>
          <w:sz w:val="26"/>
          <w:szCs w:val="26"/>
        </w:rPr>
        <w:t>Места</w:t>
      </w:r>
      <w:r w:rsidRPr="00863C99">
        <w:rPr>
          <w:rFonts w:ascii="Times New Roman" w:hAnsi="Times New Roman"/>
          <w:sz w:val="26"/>
          <w:szCs w:val="26"/>
        </w:rPr>
        <w:t xml:space="preserve"> подключения находятся на потолке и состоят из специальных рабочих мест. Способ прокладки СКС до </w:t>
      </w:r>
      <w:r w:rsidR="0017478A">
        <w:rPr>
          <w:rFonts w:ascii="Times New Roman" w:hAnsi="Times New Roman"/>
          <w:sz w:val="26"/>
          <w:szCs w:val="26"/>
        </w:rPr>
        <w:t>мест</w:t>
      </w:r>
      <w:r w:rsidRPr="00863C99">
        <w:rPr>
          <w:rFonts w:ascii="Times New Roman" w:hAnsi="Times New Roman"/>
          <w:sz w:val="26"/>
          <w:szCs w:val="26"/>
        </w:rPr>
        <w:t xml:space="preserve"> подключения проектора, системы </w:t>
      </w:r>
      <w:proofErr w:type="gramStart"/>
      <w:r w:rsidRPr="00863C99">
        <w:rPr>
          <w:rFonts w:ascii="Times New Roman" w:hAnsi="Times New Roman"/>
          <w:sz w:val="26"/>
          <w:szCs w:val="26"/>
        </w:rPr>
        <w:t>видео-конференции</w:t>
      </w:r>
      <w:proofErr w:type="gramEnd"/>
      <w:r w:rsidRPr="00863C99">
        <w:rPr>
          <w:rFonts w:ascii="Times New Roman" w:hAnsi="Times New Roman"/>
          <w:sz w:val="26"/>
          <w:szCs w:val="26"/>
        </w:rPr>
        <w:t xml:space="preserve"> согласовать с заказчиком.</w:t>
      </w:r>
    </w:p>
    <w:p w:rsidR="00926643" w:rsidRDefault="00926643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26643"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 w:rsidRPr="00926643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18</w:t>
      </w:r>
      <w:r w:rsidRPr="0092664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третьего </w:t>
      </w:r>
      <w:r w:rsidRPr="00926643">
        <w:rPr>
          <w:rFonts w:ascii="Times New Roman" w:hAnsi="Times New Roman"/>
          <w:sz w:val="26"/>
          <w:szCs w:val="26"/>
        </w:rPr>
        <w:t xml:space="preserve">этажа </w:t>
      </w:r>
      <w:r>
        <w:rPr>
          <w:rFonts w:ascii="Times New Roman" w:hAnsi="Times New Roman"/>
          <w:sz w:val="26"/>
          <w:szCs w:val="26"/>
        </w:rPr>
        <w:t xml:space="preserve">(Диспетчерский зал) </w:t>
      </w:r>
      <w:r w:rsidRPr="00926643">
        <w:rPr>
          <w:rFonts w:ascii="Times New Roman" w:hAnsi="Times New Roman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915698" w:rsidRDefault="00F35D95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№24, 25 </w:t>
      </w:r>
      <w:r w:rsidR="00A90834">
        <w:rPr>
          <w:rFonts w:ascii="Times New Roman" w:hAnsi="Times New Roman"/>
          <w:sz w:val="26"/>
          <w:szCs w:val="26"/>
        </w:rPr>
        <w:t>четвертого</w:t>
      </w:r>
      <w:r w:rsidR="009E0A35">
        <w:rPr>
          <w:rFonts w:ascii="Times New Roman" w:hAnsi="Times New Roman"/>
          <w:sz w:val="26"/>
          <w:szCs w:val="26"/>
        </w:rPr>
        <w:t xml:space="preserve"> </w:t>
      </w:r>
      <w:r w:rsidR="00A90834">
        <w:rPr>
          <w:rFonts w:ascii="Times New Roman" w:hAnsi="Times New Roman"/>
          <w:sz w:val="26"/>
          <w:szCs w:val="26"/>
        </w:rPr>
        <w:t xml:space="preserve">этажа </w:t>
      </w:r>
      <w:r w:rsidR="009E0A35" w:rsidRPr="009E0A35">
        <w:rPr>
          <w:rFonts w:ascii="Times New Roman" w:hAnsi="Times New Roman"/>
          <w:sz w:val="26"/>
          <w:szCs w:val="26"/>
        </w:rPr>
        <w:t>(Зал совещаний</w:t>
      </w:r>
      <w:r w:rsidR="009E0A35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необходимо организовать </w:t>
      </w:r>
      <w:r w:rsidR="00FE6480">
        <w:rPr>
          <w:rFonts w:ascii="Times New Roman" w:hAnsi="Times New Roman"/>
          <w:sz w:val="26"/>
          <w:szCs w:val="26"/>
        </w:rPr>
        <w:t>места</w:t>
      </w:r>
      <w:r w:rsidR="00915698">
        <w:rPr>
          <w:rFonts w:ascii="Times New Roman" w:hAnsi="Times New Roman"/>
          <w:sz w:val="26"/>
          <w:szCs w:val="26"/>
        </w:rPr>
        <w:t xml:space="preserve"> подключения потолочного проектора</w:t>
      </w:r>
      <w:r>
        <w:rPr>
          <w:rFonts w:ascii="Times New Roman" w:hAnsi="Times New Roman"/>
          <w:sz w:val="26"/>
          <w:szCs w:val="26"/>
        </w:rPr>
        <w:t xml:space="preserve">, системы </w:t>
      </w:r>
      <w:proofErr w:type="gramStart"/>
      <w:r>
        <w:rPr>
          <w:rFonts w:ascii="Times New Roman" w:hAnsi="Times New Roman"/>
          <w:sz w:val="26"/>
          <w:szCs w:val="26"/>
        </w:rPr>
        <w:t>видео-конференции</w:t>
      </w:r>
      <w:proofErr w:type="gramEnd"/>
      <w:r w:rsidR="00915698">
        <w:rPr>
          <w:rFonts w:ascii="Times New Roman" w:hAnsi="Times New Roman"/>
          <w:sz w:val="26"/>
          <w:szCs w:val="26"/>
        </w:rPr>
        <w:t>.</w:t>
      </w:r>
      <w:r w:rsidR="00FE6480">
        <w:rPr>
          <w:rFonts w:ascii="Times New Roman" w:hAnsi="Times New Roman"/>
          <w:sz w:val="26"/>
          <w:szCs w:val="26"/>
        </w:rPr>
        <w:t xml:space="preserve"> Места</w:t>
      </w:r>
      <w:r w:rsidRPr="00FE6480">
        <w:rPr>
          <w:rFonts w:ascii="Times New Roman" w:hAnsi="Times New Roman"/>
          <w:sz w:val="26"/>
          <w:szCs w:val="26"/>
        </w:rPr>
        <w:t xml:space="preserve"> подключения находятся на потолке и состоят</w:t>
      </w:r>
      <w:r w:rsidR="00915698" w:rsidRPr="00FE6480">
        <w:rPr>
          <w:rFonts w:ascii="Times New Roman" w:hAnsi="Times New Roman"/>
          <w:sz w:val="26"/>
          <w:szCs w:val="26"/>
        </w:rPr>
        <w:t xml:space="preserve"> из </w:t>
      </w:r>
      <w:r w:rsidRPr="00FE6480">
        <w:rPr>
          <w:rFonts w:ascii="Times New Roman" w:hAnsi="Times New Roman"/>
          <w:sz w:val="26"/>
          <w:szCs w:val="26"/>
        </w:rPr>
        <w:t>специальных рабочих</w:t>
      </w:r>
      <w:r w:rsidR="00915698" w:rsidRPr="00FE6480">
        <w:rPr>
          <w:rFonts w:ascii="Times New Roman" w:hAnsi="Times New Roman"/>
          <w:sz w:val="26"/>
          <w:szCs w:val="26"/>
        </w:rPr>
        <w:t xml:space="preserve"> мест.</w:t>
      </w:r>
      <w:r w:rsidR="00A90834" w:rsidRPr="00FE6480">
        <w:rPr>
          <w:rFonts w:ascii="Times New Roman" w:hAnsi="Times New Roman"/>
          <w:sz w:val="26"/>
          <w:szCs w:val="26"/>
        </w:rPr>
        <w:t xml:space="preserve"> </w:t>
      </w:r>
      <w:r w:rsidRPr="00FE6480">
        <w:rPr>
          <w:rFonts w:ascii="Times New Roman" w:hAnsi="Times New Roman"/>
          <w:sz w:val="26"/>
          <w:szCs w:val="26"/>
        </w:rPr>
        <w:t xml:space="preserve">Способ прокладки СКС до </w:t>
      </w:r>
      <w:r w:rsidR="00FE6480">
        <w:rPr>
          <w:rFonts w:ascii="Times New Roman" w:hAnsi="Times New Roman"/>
          <w:sz w:val="26"/>
          <w:szCs w:val="26"/>
        </w:rPr>
        <w:t>мест</w:t>
      </w:r>
      <w:r w:rsidR="00915698" w:rsidRPr="00FE6480">
        <w:rPr>
          <w:rFonts w:ascii="Times New Roman" w:hAnsi="Times New Roman"/>
          <w:sz w:val="26"/>
          <w:szCs w:val="26"/>
        </w:rPr>
        <w:t xml:space="preserve"> подключения проектора</w:t>
      </w:r>
      <w:r w:rsidRPr="00FE6480">
        <w:rPr>
          <w:rFonts w:ascii="Times New Roman" w:hAnsi="Times New Roman"/>
          <w:sz w:val="26"/>
          <w:szCs w:val="26"/>
        </w:rPr>
        <w:t xml:space="preserve">, системы </w:t>
      </w:r>
      <w:proofErr w:type="gramStart"/>
      <w:r w:rsidRPr="00FE6480">
        <w:rPr>
          <w:rFonts w:ascii="Times New Roman" w:hAnsi="Times New Roman"/>
          <w:sz w:val="26"/>
          <w:szCs w:val="26"/>
        </w:rPr>
        <w:t>видео-конференции</w:t>
      </w:r>
      <w:proofErr w:type="gramEnd"/>
      <w:r w:rsidRPr="00FE6480">
        <w:rPr>
          <w:rFonts w:ascii="Times New Roman" w:hAnsi="Times New Roman"/>
          <w:sz w:val="26"/>
          <w:szCs w:val="26"/>
        </w:rPr>
        <w:t xml:space="preserve"> </w:t>
      </w:r>
      <w:r w:rsidR="00915698" w:rsidRPr="00FE6480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915698" w:rsidRDefault="00915698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E38A5" w:rsidRPr="004E38A5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</w:t>
      </w:r>
      <w:r w:rsidR="00F35D95">
        <w:rPr>
          <w:rFonts w:ascii="Times New Roman" w:hAnsi="Times New Roman"/>
          <w:sz w:val="26"/>
          <w:szCs w:val="26"/>
        </w:rPr>
        <w:t>24, 25</w:t>
      </w:r>
      <w:r>
        <w:rPr>
          <w:rFonts w:ascii="Times New Roman" w:hAnsi="Times New Roman"/>
          <w:sz w:val="26"/>
          <w:szCs w:val="26"/>
        </w:rPr>
        <w:t xml:space="preserve"> </w:t>
      </w:r>
      <w:r w:rsidR="009E0A35" w:rsidRPr="009E0A35">
        <w:rPr>
          <w:rFonts w:ascii="Times New Roman" w:hAnsi="Times New Roman"/>
          <w:sz w:val="26"/>
          <w:szCs w:val="26"/>
        </w:rPr>
        <w:t>четвертого этажа (Зал совещаний)</w:t>
      </w:r>
      <w:r w:rsidR="009E0A35">
        <w:rPr>
          <w:rFonts w:ascii="Times New Roman" w:hAnsi="Times New Roman"/>
          <w:sz w:val="26"/>
          <w:szCs w:val="26"/>
        </w:rPr>
        <w:t xml:space="preserve"> </w:t>
      </w:r>
      <w:r w:rsidR="00F35D95">
        <w:rPr>
          <w:rFonts w:ascii="Times New Roman" w:hAnsi="Times New Roman"/>
          <w:sz w:val="26"/>
          <w:szCs w:val="26"/>
        </w:rPr>
        <w:t>рабочие места расположены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FA7755">
        <w:rPr>
          <w:rFonts w:ascii="Times New Roman" w:hAnsi="Times New Roman"/>
          <w:sz w:val="26"/>
          <w:szCs w:val="26"/>
        </w:rPr>
        <w:t>в отдалении от стены</w:t>
      </w:r>
      <w:r>
        <w:rPr>
          <w:rFonts w:ascii="Times New Roman" w:hAnsi="Times New Roman"/>
          <w:sz w:val="26"/>
          <w:szCs w:val="26"/>
        </w:rPr>
        <w:t xml:space="preserve">, </w:t>
      </w:r>
      <w:r w:rsidR="00F35D95">
        <w:rPr>
          <w:rFonts w:ascii="Times New Roman" w:hAnsi="Times New Roman"/>
          <w:sz w:val="26"/>
          <w:szCs w:val="26"/>
        </w:rPr>
        <w:t>организуются такие места с помощью напольного кабель-канала и башенных стоек</w:t>
      </w:r>
      <w:r>
        <w:rPr>
          <w:rFonts w:ascii="Times New Roman" w:hAnsi="Times New Roman"/>
          <w:sz w:val="26"/>
          <w:szCs w:val="26"/>
        </w:rPr>
        <w:t>.</w:t>
      </w:r>
      <w:r w:rsidR="00F35D95" w:rsidRPr="00165AE7">
        <w:rPr>
          <w:rFonts w:ascii="Times New Roman" w:hAnsi="Times New Roman"/>
          <w:sz w:val="26"/>
          <w:szCs w:val="26"/>
        </w:rPr>
        <w:t xml:space="preserve"> </w:t>
      </w:r>
      <w:r w:rsidR="00F35D95" w:rsidRPr="00F35D95">
        <w:rPr>
          <w:rFonts w:ascii="Times New Roman" w:hAnsi="Times New Roman"/>
          <w:sz w:val="26"/>
          <w:szCs w:val="26"/>
        </w:rPr>
        <w:t xml:space="preserve">Способ прокладки </w:t>
      </w:r>
      <w:r w:rsidR="00F35D95">
        <w:rPr>
          <w:rFonts w:ascii="Times New Roman" w:hAnsi="Times New Roman"/>
          <w:sz w:val="26"/>
          <w:szCs w:val="26"/>
        </w:rPr>
        <w:t>напольного кабель-канала и мест монтажа башенных стоек</w:t>
      </w:r>
      <w:r w:rsidR="00F35D95" w:rsidRPr="00F35D95">
        <w:rPr>
          <w:rFonts w:ascii="Times New Roman" w:hAnsi="Times New Roman"/>
          <w:sz w:val="26"/>
          <w:szCs w:val="26"/>
        </w:rPr>
        <w:t xml:space="preserve"> согласовать с заказчиком.</w:t>
      </w:r>
    </w:p>
    <w:p w:rsidR="00F35D95" w:rsidRPr="00165AE7" w:rsidRDefault="00944C7B" w:rsidP="00165AE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>После ввода в эксплуатацию СКС Подрядчик выполняет работы по демонтажу выведенной из работы кабельной системы.</w:t>
      </w:r>
    </w:p>
    <w:p w:rsidR="00F35D95" w:rsidRPr="00165AE7" w:rsidRDefault="00944C7B" w:rsidP="00165AE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Все демонтированное пассивное сетевое оборудование, пригодное к </w:t>
      </w:r>
      <w:proofErr w:type="gramStart"/>
      <w:r w:rsidRPr="00165AE7">
        <w:rPr>
          <w:rFonts w:ascii="Times New Roman" w:hAnsi="Times New Roman"/>
          <w:bCs/>
          <w:color w:val="000000"/>
          <w:sz w:val="26"/>
          <w:szCs w:val="26"/>
        </w:rPr>
        <w:t>использованию,  Подрядчик</w:t>
      </w:r>
      <w:proofErr w:type="gramEnd"/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передает Заказчику.</w:t>
      </w:r>
      <w:r w:rsidR="009663E8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166FE9" w:rsidRDefault="00166FE9" w:rsidP="008A1A6C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Нормативные требования к рабочей документации.</w:t>
      </w:r>
    </w:p>
    <w:p w:rsidR="00CA1BFE" w:rsidRPr="00CA1BFE" w:rsidRDefault="00CA1BFE" w:rsidP="00CA1BF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 xml:space="preserve">Выбор способа обоснования, подтверждения и оценки соответствия </w:t>
      </w:r>
      <w:r w:rsidR="00977AD4">
        <w:rPr>
          <w:rFonts w:ascii="Times New Roman" w:hAnsi="Times New Roman"/>
          <w:sz w:val="26"/>
          <w:szCs w:val="26"/>
        </w:rPr>
        <w:t>разработанных</w:t>
      </w:r>
      <w:r w:rsidRPr="00CA1BFE">
        <w:rPr>
          <w:rFonts w:ascii="Times New Roman" w:hAnsi="Times New Roman"/>
          <w:sz w:val="26"/>
          <w:szCs w:val="26"/>
        </w:rPr>
        <w:t xml:space="preserve"> решений должен быть определен Исполнителем и дополнительно </w:t>
      </w:r>
      <w:r w:rsidRPr="00CA1BFE">
        <w:rPr>
          <w:rFonts w:ascii="Times New Roman" w:hAnsi="Times New Roman"/>
          <w:sz w:val="26"/>
          <w:szCs w:val="26"/>
        </w:rPr>
        <w:lastRenderedPageBreak/>
        <w:t xml:space="preserve">согласован с Заказчиком. В случае если Заказчиком требования к выбору или согласованию способа обоснования, подтверждения и оценки соответствия </w:t>
      </w:r>
      <w:r w:rsidR="00977AD4">
        <w:rPr>
          <w:rFonts w:ascii="Times New Roman" w:hAnsi="Times New Roman"/>
          <w:sz w:val="26"/>
          <w:szCs w:val="26"/>
        </w:rPr>
        <w:t>разработанных</w:t>
      </w:r>
      <w:r w:rsidRPr="00CA1BFE">
        <w:rPr>
          <w:rFonts w:ascii="Times New Roman" w:hAnsi="Times New Roman"/>
          <w:sz w:val="26"/>
          <w:szCs w:val="26"/>
        </w:rPr>
        <w:t xml:space="preserve"> решений не установлены, Исполнитель определяет этот выбор самостоятельно на основании результатов исследований, а также расчетов и (или) испытаний, выполненных по сертифицированным или апробированным иным способом методикам;</w:t>
      </w:r>
    </w:p>
    <w:p w:rsidR="00CA1BFE" w:rsidRPr="00CA1BFE" w:rsidRDefault="00CA1BFE" w:rsidP="00CA1BF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CA1BFE" w:rsidRPr="00CA1BFE" w:rsidRDefault="00CA1BFE" w:rsidP="00CA1BF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При выполнении рабочей документации Подрядчик обязан: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</w:t>
      </w:r>
      <w:r>
        <w:rPr>
          <w:rFonts w:ascii="Times New Roman" w:hAnsi="Times New Roman"/>
          <w:sz w:val="26"/>
          <w:szCs w:val="26"/>
        </w:rPr>
        <w:t xml:space="preserve"> письменного согласия Заказчика.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 xml:space="preserve">Безвозмездно откорректировать документацию по замечаниям Заказчика и предоставить корректировку </w:t>
      </w:r>
      <w:r>
        <w:rPr>
          <w:rFonts w:ascii="Times New Roman" w:hAnsi="Times New Roman"/>
          <w:sz w:val="26"/>
          <w:szCs w:val="26"/>
        </w:rPr>
        <w:t>в течение 3 (трех) рабочих дней.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</w:t>
      </w:r>
      <w:r>
        <w:rPr>
          <w:rFonts w:ascii="Times New Roman" w:hAnsi="Times New Roman"/>
          <w:sz w:val="26"/>
          <w:szCs w:val="26"/>
        </w:rPr>
        <w:t>нные с допущенными недостатками.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 xml:space="preserve">В случае выявления, на этапе выполнения строительно-монтажных и пуско-наладочных работ, ошибок </w:t>
      </w:r>
      <w:r w:rsidR="00977AD4">
        <w:rPr>
          <w:rFonts w:ascii="Times New Roman" w:hAnsi="Times New Roman"/>
          <w:sz w:val="26"/>
          <w:szCs w:val="26"/>
        </w:rPr>
        <w:t>принятых решений рабочей документации</w:t>
      </w:r>
      <w:r w:rsidRPr="00CA1BFE">
        <w:rPr>
          <w:rFonts w:ascii="Times New Roman" w:hAnsi="Times New Roman"/>
          <w:sz w:val="26"/>
          <w:szCs w:val="26"/>
        </w:rPr>
        <w:t xml:space="preserve"> подрядная организация обеспечива</w:t>
      </w:r>
      <w:r w:rsidR="00977AD4">
        <w:rPr>
          <w:rFonts w:ascii="Times New Roman" w:hAnsi="Times New Roman"/>
          <w:sz w:val="26"/>
          <w:szCs w:val="26"/>
        </w:rPr>
        <w:t>ет безвозмездную корректировку</w:t>
      </w:r>
      <w:r w:rsidRPr="00CA1BFE">
        <w:rPr>
          <w:rFonts w:ascii="Times New Roman" w:hAnsi="Times New Roman"/>
          <w:sz w:val="26"/>
          <w:szCs w:val="26"/>
        </w:rPr>
        <w:t xml:space="preserve"> решений </w:t>
      </w:r>
      <w:r w:rsidR="00977AD4">
        <w:rPr>
          <w:rFonts w:ascii="Times New Roman" w:hAnsi="Times New Roman"/>
          <w:sz w:val="26"/>
          <w:szCs w:val="26"/>
        </w:rPr>
        <w:t xml:space="preserve">в рабочей документации </w:t>
      </w:r>
      <w:r w:rsidRPr="00CA1BFE">
        <w:rPr>
          <w:rFonts w:ascii="Times New Roman" w:hAnsi="Times New Roman"/>
          <w:sz w:val="26"/>
          <w:szCs w:val="26"/>
        </w:rPr>
        <w:t xml:space="preserve">с устранением несоответствий. Доработка </w:t>
      </w:r>
      <w:r w:rsidR="00977AD4">
        <w:rPr>
          <w:rFonts w:ascii="Times New Roman" w:hAnsi="Times New Roman"/>
          <w:sz w:val="26"/>
          <w:szCs w:val="26"/>
        </w:rPr>
        <w:t xml:space="preserve">рабочей </w:t>
      </w:r>
      <w:r w:rsidR="003C7A57">
        <w:rPr>
          <w:rFonts w:ascii="Times New Roman" w:hAnsi="Times New Roman"/>
          <w:sz w:val="26"/>
          <w:szCs w:val="26"/>
        </w:rPr>
        <w:t>документации</w:t>
      </w:r>
      <w:r w:rsidRPr="00CA1BFE">
        <w:rPr>
          <w:rFonts w:ascii="Times New Roman" w:hAnsi="Times New Roman"/>
          <w:sz w:val="26"/>
          <w:szCs w:val="26"/>
        </w:rPr>
        <w:t xml:space="preserve"> не должна приводить</w:t>
      </w:r>
      <w:r>
        <w:rPr>
          <w:rFonts w:ascii="Times New Roman" w:hAnsi="Times New Roman"/>
          <w:sz w:val="26"/>
          <w:szCs w:val="26"/>
        </w:rPr>
        <w:t xml:space="preserve"> к переносу срока ввода объекта.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При выполнении рабочей документации необходимо применять оборудование и материалы, соответствующие Российским стандартам, сертифицир</w:t>
      </w:r>
      <w:r>
        <w:rPr>
          <w:rFonts w:ascii="Times New Roman" w:hAnsi="Times New Roman"/>
          <w:sz w:val="26"/>
          <w:szCs w:val="26"/>
        </w:rPr>
        <w:t>ованные в установленном порядке.</w:t>
      </w:r>
    </w:p>
    <w:p w:rsidR="005A5058" w:rsidRDefault="005A5058" w:rsidP="000E444B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247D9E">
        <w:rPr>
          <w:i/>
          <w:color w:val="000000" w:themeColor="text1"/>
        </w:rPr>
        <w:t>Приложения:</w:t>
      </w: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1.1 – Приложение к Техническим </w:t>
      </w:r>
      <w:r w:rsid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 xml:space="preserve">План размещения элементов СКС РПБ </w:t>
      </w:r>
      <w:proofErr w:type="spellStart"/>
      <w:r w:rsidRPr="00247D9E">
        <w:rPr>
          <w:i/>
          <w:sz w:val="26"/>
          <w:szCs w:val="26"/>
        </w:rPr>
        <w:t>Облученского</w:t>
      </w:r>
      <w:proofErr w:type="spellEnd"/>
      <w:r w:rsidRPr="00247D9E">
        <w:rPr>
          <w:i/>
          <w:sz w:val="26"/>
          <w:szCs w:val="26"/>
        </w:rPr>
        <w:t xml:space="preserve"> РЭС».</w:t>
      </w: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1.2 – Приложение к Техническим </w:t>
      </w:r>
      <w:r w:rsidR="00DD60A1" w:rsidRP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элементов СКС РПБ Ленинского РЭС».</w:t>
      </w: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1.3 – Приложение к Техническим </w:t>
      </w:r>
      <w:r w:rsidR="00DD60A1" w:rsidRP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</w:t>
      </w:r>
      <w:r w:rsidR="00555866">
        <w:rPr>
          <w:i/>
          <w:sz w:val="26"/>
          <w:szCs w:val="26"/>
        </w:rPr>
        <w:t>ентов СКС РПБ Октябрьского РЭС».</w:t>
      </w:r>
      <w:r w:rsidRPr="00247D9E">
        <w:rPr>
          <w:bCs/>
          <w:i/>
          <w:color w:val="000000" w:themeColor="text1"/>
        </w:rPr>
        <w:t xml:space="preserve"> </w:t>
      </w:r>
    </w:p>
    <w:p w:rsidR="008E3305" w:rsidRPr="003C7A57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1.4 – Приложение к Техническим </w:t>
      </w:r>
      <w:r w:rsidR="00DD60A1" w:rsidRP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элементов СКС Управления филиала.</w:t>
      </w:r>
    </w:p>
    <w:p w:rsidR="009D0359" w:rsidRDefault="00C17F74" w:rsidP="00C17F74">
      <w:pPr>
        <w:pStyle w:val="a5"/>
        <w:shd w:val="clear" w:color="auto" w:fill="FFFFFF"/>
        <w:ind w:left="0" w:firstLine="567"/>
        <w:jc w:val="both"/>
        <w:rPr>
          <w:b/>
          <w:bCs/>
          <w:color w:val="000000"/>
          <w:sz w:val="26"/>
          <w:szCs w:val="26"/>
        </w:rPr>
      </w:pPr>
      <w:r w:rsidRPr="00C17F74">
        <w:rPr>
          <w:i/>
          <w:color w:val="000000" w:themeColor="text1"/>
        </w:rPr>
        <w:t>Приложение №</w:t>
      </w:r>
      <w:r>
        <w:rPr>
          <w:i/>
          <w:color w:val="000000" w:themeColor="text1"/>
        </w:rPr>
        <w:t xml:space="preserve"> 2 </w:t>
      </w:r>
      <w:r w:rsidRPr="00C17F74">
        <w:rPr>
          <w:i/>
          <w:color w:val="000000" w:themeColor="text1"/>
        </w:rPr>
        <w:t>–</w:t>
      </w:r>
      <w:r>
        <w:rPr>
          <w:i/>
          <w:color w:val="000000" w:themeColor="text1"/>
        </w:rPr>
        <w:t xml:space="preserve"> </w:t>
      </w:r>
      <w:r w:rsidRPr="00C17F74">
        <w:rPr>
          <w:i/>
          <w:color w:val="000000" w:themeColor="text1"/>
        </w:rPr>
        <w:t>Требования по ценообразованию</w:t>
      </w:r>
      <w:r>
        <w:rPr>
          <w:i/>
          <w:color w:val="000000" w:themeColor="text1"/>
        </w:rPr>
        <w:t>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3 – Сводный сметный расчет с приложениями.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4 – Локальный сметный расчёт №1.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5 – Локальный сметный расчёт №2.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6 – Локальный сметный расчёт №3.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7 – Локальный сметный расчёт №4.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8 – Локальный сметный расчёт №5.</w:t>
      </w:r>
    </w:p>
    <w:p w:rsidR="00165AE7" w:rsidRDefault="00165AE7" w:rsidP="000E444B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846E1" w:rsidRDefault="003846E1" w:rsidP="000E444B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sectPr w:rsidR="003846E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64B" w:rsidRDefault="0079664B" w:rsidP="00C909AD">
      <w:pPr>
        <w:spacing w:line="240" w:lineRule="auto"/>
      </w:pPr>
      <w:r>
        <w:separator/>
      </w:r>
    </w:p>
  </w:endnote>
  <w:endnote w:type="continuationSeparator" w:id="0">
    <w:p w:rsidR="0079664B" w:rsidRDefault="0079664B" w:rsidP="00C90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4126665"/>
      <w:docPartObj>
        <w:docPartGallery w:val="Page Numbers (Bottom of Page)"/>
        <w:docPartUnique/>
      </w:docPartObj>
    </w:sdtPr>
    <w:sdtEndPr/>
    <w:sdtContent>
      <w:p w:rsidR="00BD2D91" w:rsidRDefault="00BD2D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4A8">
          <w:rPr>
            <w:noProof/>
          </w:rPr>
          <w:t>19</w:t>
        </w:r>
        <w:r>
          <w:fldChar w:fldCharType="end"/>
        </w:r>
      </w:p>
    </w:sdtContent>
  </w:sdt>
  <w:p w:rsidR="00BD2D91" w:rsidRDefault="00BD2D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64B" w:rsidRDefault="0079664B" w:rsidP="00C909AD">
      <w:pPr>
        <w:spacing w:line="240" w:lineRule="auto"/>
      </w:pPr>
      <w:r>
        <w:separator/>
      </w:r>
    </w:p>
  </w:footnote>
  <w:footnote w:type="continuationSeparator" w:id="0">
    <w:p w:rsidR="0079664B" w:rsidRDefault="0079664B" w:rsidP="00C909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77A77"/>
    <w:multiLevelType w:val="multilevel"/>
    <w:tmpl w:val="ECCCE62E"/>
    <w:lvl w:ilvl="0">
      <w:start w:val="2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2150EB"/>
    <w:multiLevelType w:val="multilevel"/>
    <w:tmpl w:val="2DF2234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4118" w:hanging="432"/>
      </w:pPr>
      <w:rPr>
        <w:b/>
        <w:color w:val="000000" w:themeColor="text1"/>
        <w:sz w:val="24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9A5F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3C77"/>
    <w:multiLevelType w:val="multilevel"/>
    <w:tmpl w:val="F3B4C5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680" w:hanging="11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44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B7"/>
    <w:rsid w:val="00017785"/>
    <w:rsid w:val="0002582E"/>
    <w:rsid w:val="00030F8E"/>
    <w:rsid w:val="000342E8"/>
    <w:rsid w:val="00035735"/>
    <w:rsid w:val="00043A97"/>
    <w:rsid w:val="00064C4F"/>
    <w:rsid w:val="000661E7"/>
    <w:rsid w:val="0007159F"/>
    <w:rsid w:val="00071C9D"/>
    <w:rsid w:val="000727BC"/>
    <w:rsid w:val="0008112D"/>
    <w:rsid w:val="00083228"/>
    <w:rsid w:val="000A0383"/>
    <w:rsid w:val="000A06B8"/>
    <w:rsid w:val="000A1369"/>
    <w:rsid w:val="000B776A"/>
    <w:rsid w:val="000D2DB4"/>
    <w:rsid w:val="000D61CF"/>
    <w:rsid w:val="000E444B"/>
    <w:rsid w:val="000F06D1"/>
    <w:rsid w:val="00103993"/>
    <w:rsid w:val="0011135B"/>
    <w:rsid w:val="00114712"/>
    <w:rsid w:val="00127E64"/>
    <w:rsid w:val="00135A02"/>
    <w:rsid w:val="00144560"/>
    <w:rsid w:val="00145BBB"/>
    <w:rsid w:val="001477B6"/>
    <w:rsid w:val="00151AB4"/>
    <w:rsid w:val="00156D99"/>
    <w:rsid w:val="00165AE7"/>
    <w:rsid w:val="00166BFE"/>
    <w:rsid w:val="00166FE9"/>
    <w:rsid w:val="00174458"/>
    <w:rsid w:val="0017478A"/>
    <w:rsid w:val="00184064"/>
    <w:rsid w:val="001A67E0"/>
    <w:rsid w:val="001B2069"/>
    <w:rsid w:val="001B4ECE"/>
    <w:rsid w:val="001B6122"/>
    <w:rsid w:val="00200A17"/>
    <w:rsid w:val="00202486"/>
    <w:rsid w:val="002063E7"/>
    <w:rsid w:val="00224243"/>
    <w:rsid w:val="00236014"/>
    <w:rsid w:val="0024064B"/>
    <w:rsid w:val="002464A8"/>
    <w:rsid w:val="00247D9E"/>
    <w:rsid w:val="00255A28"/>
    <w:rsid w:val="002577B0"/>
    <w:rsid w:val="002625EA"/>
    <w:rsid w:val="002627C1"/>
    <w:rsid w:val="00280C75"/>
    <w:rsid w:val="0028137B"/>
    <w:rsid w:val="00290F99"/>
    <w:rsid w:val="00292A02"/>
    <w:rsid w:val="002A1A67"/>
    <w:rsid w:val="002B272D"/>
    <w:rsid w:val="002C0230"/>
    <w:rsid w:val="002D26DA"/>
    <w:rsid w:val="002D279A"/>
    <w:rsid w:val="002E4921"/>
    <w:rsid w:val="002F0F46"/>
    <w:rsid w:val="002F1380"/>
    <w:rsid w:val="003154E2"/>
    <w:rsid w:val="003256CA"/>
    <w:rsid w:val="003315D6"/>
    <w:rsid w:val="003374A8"/>
    <w:rsid w:val="00340D3A"/>
    <w:rsid w:val="00364944"/>
    <w:rsid w:val="003727F8"/>
    <w:rsid w:val="003846E1"/>
    <w:rsid w:val="00397584"/>
    <w:rsid w:val="003A00EB"/>
    <w:rsid w:val="003A07AB"/>
    <w:rsid w:val="003A374A"/>
    <w:rsid w:val="003A7D35"/>
    <w:rsid w:val="003B5808"/>
    <w:rsid w:val="003B6ABE"/>
    <w:rsid w:val="003C5F24"/>
    <w:rsid w:val="003C65C4"/>
    <w:rsid w:val="003C7A57"/>
    <w:rsid w:val="003D050B"/>
    <w:rsid w:val="003D3953"/>
    <w:rsid w:val="003E4741"/>
    <w:rsid w:val="003E6298"/>
    <w:rsid w:val="003F174B"/>
    <w:rsid w:val="003F4911"/>
    <w:rsid w:val="003F6D0E"/>
    <w:rsid w:val="003F7C04"/>
    <w:rsid w:val="00400104"/>
    <w:rsid w:val="00407D10"/>
    <w:rsid w:val="00422569"/>
    <w:rsid w:val="00425E8F"/>
    <w:rsid w:val="00435BF6"/>
    <w:rsid w:val="00441547"/>
    <w:rsid w:val="00442530"/>
    <w:rsid w:val="004556B8"/>
    <w:rsid w:val="00460487"/>
    <w:rsid w:val="0046055F"/>
    <w:rsid w:val="00464B8B"/>
    <w:rsid w:val="004663A2"/>
    <w:rsid w:val="00475022"/>
    <w:rsid w:val="00475841"/>
    <w:rsid w:val="0047763A"/>
    <w:rsid w:val="00484CF4"/>
    <w:rsid w:val="004852A1"/>
    <w:rsid w:val="0049118D"/>
    <w:rsid w:val="004B1A59"/>
    <w:rsid w:val="004B38A3"/>
    <w:rsid w:val="004B5878"/>
    <w:rsid w:val="004B5B64"/>
    <w:rsid w:val="004B6D87"/>
    <w:rsid w:val="004C1FBA"/>
    <w:rsid w:val="004E38A5"/>
    <w:rsid w:val="004E7853"/>
    <w:rsid w:val="004F0924"/>
    <w:rsid w:val="005102AB"/>
    <w:rsid w:val="00516008"/>
    <w:rsid w:val="00523C18"/>
    <w:rsid w:val="00526427"/>
    <w:rsid w:val="00526521"/>
    <w:rsid w:val="00543A38"/>
    <w:rsid w:val="005456F0"/>
    <w:rsid w:val="00550BE1"/>
    <w:rsid w:val="00555866"/>
    <w:rsid w:val="0056075F"/>
    <w:rsid w:val="005733E0"/>
    <w:rsid w:val="005800C7"/>
    <w:rsid w:val="00581488"/>
    <w:rsid w:val="00582532"/>
    <w:rsid w:val="00584545"/>
    <w:rsid w:val="00584A9A"/>
    <w:rsid w:val="0059205B"/>
    <w:rsid w:val="005A0355"/>
    <w:rsid w:val="005A265C"/>
    <w:rsid w:val="005A5058"/>
    <w:rsid w:val="005A7786"/>
    <w:rsid w:val="005B1E65"/>
    <w:rsid w:val="005B7401"/>
    <w:rsid w:val="005C53E5"/>
    <w:rsid w:val="005F530A"/>
    <w:rsid w:val="006006D6"/>
    <w:rsid w:val="00603B5E"/>
    <w:rsid w:val="006100A7"/>
    <w:rsid w:val="00613F91"/>
    <w:rsid w:val="00617DBA"/>
    <w:rsid w:val="00630465"/>
    <w:rsid w:val="0063523F"/>
    <w:rsid w:val="00661AF8"/>
    <w:rsid w:val="00673265"/>
    <w:rsid w:val="00685C22"/>
    <w:rsid w:val="00686712"/>
    <w:rsid w:val="00696123"/>
    <w:rsid w:val="006974D9"/>
    <w:rsid w:val="006A191B"/>
    <w:rsid w:val="006A4F33"/>
    <w:rsid w:val="006A6B03"/>
    <w:rsid w:val="006A6C3B"/>
    <w:rsid w:val="006B0893"/>
    <w:rsid w:val="006C4CF6"/>
    <w:rsid w:val="006C6B94"/>
    <w:rsid w:val="006C6C65"/>
    <w:rsid w:val="006D408F"/>
    <w:rsid w:val="006F1E60"/>
    <w:rsid w:val="006F6A84"/>
    <w:rsid w:val="00725230"/>
    <w:rsid w:val="00751F63"/>
    <w:rsid w:val="007527B6"/>
    <w:rsid w:val="007604D8"/>
    <w:rsid w:val="00763361"/>
    <w:rsid w:val="007713A1"/>
    <w:rsid w:val="007771CF"/>
    <w:rsid w:val="00787A10"/>
    <w:rsid w:val="0079664B"/>
    <w:rsid w:val="007A3BEC"/>
    <w:rsid w:val="007B33D1"/>
    <w:rsid w:val="007B5CC2"/>
    <w:rsid w:val="007B7367"/>
    <w:rsid w:val="007C637E"/>
    <w:rsid w:val="007D5BE5"/>
    <w:rsid w:val="007F4B4A"/>
    <w:rsid w:val="007F7E4F"/>
    <w:rsid w:val="00803F42"/>
    <w:rsid w:val="00807004"/>
    <w:rsid w:val="008234B7"/>
    <w:rsid w:val="00841E19"/>
    <w:rsid w:val="00846112"/>
    <w:rsid w:val="0085773C"/>
    <w:rsid w:val="00861562"/>
    <w:rsid w:val="008631A3"/>
    <w:rsid w:val="00863C99"/>
    <w:rsid w:val="00882616"/>
    <w:rsid w:val="008876AC"/>
    <w:rsid w:val="0089042B"/>
    <w:rsid w:val="0089384D"/>
    <w:rsid w:val="008A1A6C"/>
    <w:rsid w:val="008A4824"/>
    <w:rsid w:val="008A7619"/>
    <w:rsid w:val="008C05C5"/>
    <w:rsid w:val="008C2FBE"/>
    <w:rsid w:val="008D2425"/>
    <w:rsid w:val="008D30AB"/>
    <w:rsid w:val="008E3305"/>
    <w:rsid w:val="008F08ED"/>
    <w:rsid w:val="0090346F"/>
    <w:rsid w:val="00915698"/>
    <w:rsid w:val="009168BD"/>
    <w:rsid w:val="009233FD"/>
    <w:rsid w:val="00926643"/>
    <w:rsid w:val="00930CD0"/>
    <w:rsid w:val="009312D9"/>
    <w:rsid w:val="00940D32"/>
    <w:rsid w:val="00944C7B"/>
    <w:rsid w:val="00944FCB"/>
    <w:rsid w:val="00944FEC"/>
    <w:rsid w:val="00954982"/>
    <w:rsid w:val="009557AA"/>
    <w:rsid w:val="009663E8"/>
    <w:rsid w:val="00976223"/>
    <w:rsid w:val="009773B3"/>
    <w:rsid w:val="00977AD4"/>
    <w:rsid w:val="00983C0C"/>
    <w:rsid w:val="00993F79"/>
    <w:rsid w:val="009A0419"/>
    <w:rsid w:val="009A29BC"/>
    <w:rsid w:val="009C6AE5"/>
    <w:rsid w:val="009D0359"/>
    <w:rsid w:val="009D7060"/>
    <w:rsid w:val="009E0A35"/>
    <w:rsid w:val="009F6665"/>
    <w:rsid w:val="00A11B51"/>
    <w:rsid w:val="00A20975"/>
    <w:rsid w:val="00A256FA"/>
    <w:rsid w:val="00A3783D"/>
    <w:rsid w:val="00A47BAB"/>
    <w:rsid w:val="00A50CA3"/>
    <w:rsid w:val="00A74DC3"/>
    <w:rsid w:val="00A77A74"/>
    <w:rsid w:val="00A84BE4"/>
    <w:rsid w:val="00A90834"/>
    <w:rsid w:val="00A955B5"/>
    <w:rsid w:val="00AA08A3"/>
    <w:rsid w:val="00AA3A57"/>
    <w:rsid w:val="00AA568C"/>
    <w:rsid w:val="00AB07E7"/>
    <w:rsid w:val="00AC3A0A"/>
    <w:rsid w:val="00AC74F1"/>
    <w:rsid w:val="00B02B81"/>
    <w:rsid w:val="00B10F6F"/>
    <w:rsid w:val="00B111B5"/>
    <w:rsid w:val="00B23FD2"/>
    <w:rsid w:val="00B2571C"/>
    <w:rsid w:val="00B32479"/>
    <w:rsid w:val="00B43F84"/>
    <w:rsid w:val="00B51069"/>
    <w:rsid w:val="00B574E7"/>
    <w:rsid w:val="00B651F3"/>
    <w:rsid w:val="00B66614"/>
    <w:rsid w:val="00B67464"/>
    <w:rsid w:val="00B70DF5"/>
    <w:rsid w:val="00B7192B"/>
    <w:rsid w:val="00B866A2"/>
    <w:rsid w:val="00B91E62"/>
    <w:rsid w:val="00B97457"/>
    <w:rsid w:val="00BA3BD0"/>
    <w:rsid w:val="00BA411F"/>
    <w:rsid w:val="00BB23B0"/>
    <w:rsid w:val="00BD2D91"/>
    <w:rsid w:val="00BF551B"/>
    <w:rsid w:val="00BF796D"/>
    <w:rsid w:val="00C016A7"/>
    <w:rsid w:val="00C12784"/>
    <w:rsid w:val="00C17F74"/>
    <w:rsid w:val="00C24768"/>
    <w:rsid w:val="00C4078C"/>
    <w:rsid w:val="00C50B36"/>
    <w:rsid w:val="00C61803"/>
    <w:rsid w:val="00C71DB3"/>
    <w:rsid w:val="00C76730"/>
    <w:rsid w:val="00C84637"/>
    <w:rsid w:val="00C84C12"/>
    <w:rsid w:val="00C909AD"/>
    <w:rsid w:val="00C93717"/>
    <w:rsid w:val="00CA0FF9"/>
    <w:rsid w:val="00CA1BFE"/>
    <w:rsid w:val="00CA592D"/>
    <w:rsid w:val="00CA71DC"/>
    <w:rsid w:val="00CA79A0"/>
    <w:rsid w:val="00CB4220"/>
    <w:rsid w:val="00CE6BF9"/>
    <w:rsid w:val="00D00C78"/>
    <w:rsid w:val="00D0239D"/>
    <w:rsid w:val="00D07122"/>
    <w:rsid w:val="00D30977"/>
    <w:rsid w:val="00D32AAE"/>
    <w:rsid w:val="00D4038E"/>
    <w:rsid w:val="00D51110"/>
    <w:rsid w:val="00D60200"/>
    <w:rsid w:val="00D73AD0"/>
    <w:rsid w:val="00D8434E"/>
    <w:rsid w:val="00D84371"/>
    <w:rsid w:val="00D91F6C"/>
    <w:rsid w:val="00D945B1"/>
    <w:rsid w:val="00DA337E"/>
    <w:rsid w:val="00DA7F06"/>
    <w:rsid w:val="00DB0B6E"/>
    <w:rsid w:val="00DB20EE"/>
    <w:rsid w:val="00DC7F79"/>
    <w:rsid w:val="00DD542C"/>
    <w:rsid w:val="00DD60A1"/>
    <w:rsid w:val="00DE0D43"/>
    <w:rsid w:val="00DE42B6"/>
    <w:rsid w:val="00DE53F9"/>
    <w:rsid w:val="00DF49D2"/>
    <w:rsid w:val="00E0014E"/>
    <w:rsid w:val="00E00E16"/>
    <w:rsid w:val="00E13C7B"/>
    <w:rsid w:val="00E237C4"/>
    <w:rsid w:val="00E311AA"/>
    <w:rsid w:val="00E445DC"/>
    <w:rsid w:val="00E5142D"/>
    <w:rsid w:val="00E578C1"/>
    <w:rsid w:val="00E63EC9"/>
    <w:rsid w:val="00E64A08"/>
    <w:rsid w:val="00E674D7"/>
    <w:rsid w:val="00E75ECD"/>
    <w:rsid w:val="00E97D1C"/>
    <w:rsid w:val="00EA0FD3"/>
    <w:rsid w:val="00EA7DA0"/>
    <w:rsid w:val="00EB1A5E"/>
    <w:rsid w:val="00EB1DF3"/>
    <w:rsid w:val="00EB2538"/>
    <w:rsid w:val="00EF0A45"/>
    <w:rsid w:val="00EF4040"/>
    <w:rsid w:val="00EF7338"/>
    <w:rsid w:val="00F05BC5"/>
    <w:rsid w:val="00F22562"/>
    <w:rsid w:val="00F233F5"/>
    <w:rsid w:val="00F33067"/>
    <w:rsid w:val="00F35D95"/>
    <w:rsid w:val="00F40602"/>
    <w:rsid w:val="00F6764E"/>
    <w:rsid w:val="00F755E4"/>
    <w:rsid w:val="00F763BC"/>
    <w:rsid w:val="00F76660"/>
    <w:rsid w:val="00F911BC"/>
    <w:rsid w:val="00F96C76"/>
    <w:rsid w:val="00FA54F6"/>
    <w:rsid w:val="00FA7755"/>
    <w:rsid w:val="00FB00BD"/>
    <w:rsid w:val="00FB1E64"/>
    <w:rsid w:val="00FC5B79"/>
    <w:rsid w:val="00FD0F33"/>
    <w:rsid w:val="00FD6A76"/>
    <w:rsid w:val="00FE0EE7"/>
    <w:rsid w:val="00FE2251"/>
    <w:rsid w:val="00FE6480"/>
    <w:rsid w:val="00FF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7D66F"/>
  <w15:docId w15:val="{6348AEBC-1DEE-4CF3-9FEF-FB1DAF78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3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15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3B6ABE"/>
    <w:pPr>
      <w:spacing w:line="240" w:lineRule="auto"/>
      <w:ind w:firstLine="0"/>
      <w:jc w:val="left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0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1"/>
    <w:basedOn w:val="a"/>
    <w:qFormat/>
    <w:rsid w:val="00CA71DC"/>
    <w:pPr>
      <w:suppressAutoHyphens/>
      <w:spacing w:after="120" w:line="240" w:lineRule="auto"/>
      <w:ind w:firstLine="0"/>
    </w:pPr>
    <w:rPr>
      <w:sz w:val="22"/>
      <w:szCs w:val="20"/>
      <w:lang w:val="en-GB" w:eastAsia="zh-CN"/>
    </w:rPr>
  </w:style>
  <w:style w:type="paragraph" w:customStyle="1" w:styleId="a4">
    <w:name w:val="Текст в заданном формате"/>
    <w:basedOn w:val="a"/>
    <w:qFormat/>
    <w:rsid w:val="00CA71DC"/>
    <w:pPr>
      <w:suppressAutoHyphens/>
      <w:spacing w:line="240" w:lineRule="auto"/>
      <w:ind w:firstLine="0"/>
      <w:jc w:val="left"/>
    </w:pPr>
    <w:rPr>
      <w:rFonts w:ascii="Liberation Mono" w:eastAsia="Noto Sans Mono CJK SC" w:hAnsi="Liberation Mono" w:cs="Liberation Mono"/>
      <w:sz w:val="20"/>
      <w:szCs w:val="20"/>
      <w:lang w:eastAsia="zh-CN"/>
    </w:r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526521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526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6ABE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15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C909A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09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C909A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09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Содержимое таблицы"/>
    <w:basedOn w:val="a"/>
    <w:rsid w:val="007B7367"/>
    <w:pPr>
      <w:suppressAutoHyphens/>
      <w:spacing w:line="240" w:lineRule="auto"/>
      <w:ind w:firstLine="0"/>
      <w:jc w:val="left"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ac">
    <w:name w:val="Заголовок таблицы"/>
    <w:basedOn w:val="ab"/>
    <w:rsid w:val="007B7367"/>
    <w:pPr>
      <w:jc w:val="center"/>
    </w:pPr>
    <w:rPr>
      <w:b/>
      <w:bCs/>
    </w:rPr>
  </w:style>
  <w:style w:type="paragraph" w:customStyle="1" w:styleId="ad">
    <w:name w:val="Знак Знак Знак"/>
    <w:basedOn w:val="a"/>
    <w:autoRedefine/>
    <w:rsid w:val="009A29BC"/>
    <w:pPr>
      <w:widowControl w:val="0"/>
      <w:adjustRightInd w:val="0"/>
      <w:spacing w:after="160" w:line="240" w:lineRule="exact"/>
      <w:ind w:firstLine="0"/>
      <w:jc w:val="center"/>
    </w:pPr>
    <w:rPr>
      <w:rFonts w:cs="Arial"/>
      <w:b/>
      <w:caps/>
      <w:sz w:val="24"/>
      <w:szCs w:val="20"/>
      <w:lang w:eastAsia="en-US"/>
    </w:rPr>
  </w:style>
  <w:style w:type="paragraph" w:customStyle="1" w:styleId="ae">
    <w:name w:val="Знак Знак Знак"/>
    <w:basedOn w:val="a"/>
    <w:autoRedefine/>
    <w:rsid w:val="008631A3"/>
    <w:pPr>
      <w:widowControl w:val="0"/>
      <w:adjustRightInd w:val="0"/>
      <w:spacing w:after="160" w:line="240" w:lineRule="exact"/>
      <w:ind w:firstLine="0"/>
      <w:jc w:val="center"/>
    </w:pPr>
    <w:rPr>
      <w:rFonts w:cs="Arial"/>
      <w:b/>
      <w:caps/>
      <w:sz w:val="24"/>
      <w:szCs w:val="20"/>
      <w:lang w:eastAsia="en-US"/>
    </w:rPr>
  </w:style>
  <w:style w:type="table" w:customStyle="1" w:styleId="12">
    <w:name w:val="Сетка таблицы1"/>
    <w:basedOn w:val="a1"/>
    <w:next w:val="a3"/>
    <w:uiPriority w:val="39"/>
    <w:rsid w:val="00916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D32AAE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71D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71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2641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45C3F-D02B-4BEE-8A94-943CC4F3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6279</Words>
  <Characters>35794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Фотьев Сергей Владимирович</dc:creator>
  <cp:keywords/>
  <dc:description/>
  <cp:lastModifiedBy>Чувашова Ольга Викторовна</cp:lastModifiedBy>
  <cp:revision>3</cp:revision>
  <cp:lastPrinted>2022-01-19T06:00:00Z</cp:lastPrinted>
  <dcterms:created xsi:type="dcterms:W3CDTF">2022-02-15T00:08:00Z</dcterms:created>
  <dcterms:modified xsi:type="dcterms:W3CDTF">2022-02-16T00:32:00Z</dcterms:modified>
</cp:coreProperties>
</file>